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CB0" w:rsidRPr="000B1ECC" w:rsidRDefault="00A461A3" w:rsidP="00E436E3">
      <w:pPr>
        <w:pStyle w:val="a3"/>
        <w:ind w:left="0"/>
        <w:jc w:val="center"/>
        <w:rPr>
          <w:rFonts w:ascii="Times New Roman" w:hAnsi="Times New Roman"/>
          <w:lang w:val="ru-RU"/>
        </w:rPr>
      </w:pPr>
      <w:r w:rsidRPr="00204DA3">
        <w:rPr>
          <w:rFonts w:ascii="Times New Roman" w:hAnsi="Times New Roman"/>
          <w:lang w:val="ru-RU"/>
        </w:rPr>
        <w:br w:type="page"/>
      </w:r>
      <w:r w:rsidR="00E436E3" w:rsidRPr="000B1ECC">
        <w:rPr>
          <w:rFonts w:ascii="Times New Roman" w:hAnsi="Times New Roman"/>
          <w:lang w:val="ru-RU"/>
        </w:rPr>
        <w:lastRenderedPageBreak/>
        <w:t xml:space="preserve"> </w:t>
      </w:r>
    </w:p>
    <w:p w:rsidR="00AD6CB0" w:rsidRPr="000B1ECC" w:rsidRDefault="00AD6CB0" w:rsidP="00E23F63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AD6CB0" w:rsidRPr="000B1ECC" w:rsidRDefault="00AD6CB0" w:rsidP="00E23F63">
      <w:pPr>
        <w:jc w:val="center"/>
        <w:rPr>
          <w:rFonts w:ascii="Times New Roman" w:hAnsi="Times New Roman"/>
          <w:b/>
          <w:lang w:val="ru-RU"/>
        </w:rPr>
      </w:pPr>
    </w:p>
    <w:p w:rsidR="00AD6CB0" w:rsidRPr="000B1ECC" w:rsidRDefault="00AD6CB0" w:rsidP="00E23F63">
      <w:pPr>
        <w:jc w:val="center"/>
        <w:rPr>
          <w:rFonts w:ascii="Times New Roman" w:hAnsi="Times New Roman"/>
          <w:b/>
          <w:lang w:val="ru-RU"/>
        </w:rPr>
      </w:pPr>
    </w:p>
    <w:p w:rsidR="00AD6CB0" w:rsidRPr="000B1ECC" w:rsidRDefault="00AD6CB0" w:rsidP="00E23F63">
      <w:pPr>
        <w:jc w:val="center"/>
        <w:rPr>
          <w:rFonts w:ascii="Times New Roman" w:hAnsi="Times New Roman"/>
          <w:b/>
          <w:lang w:val="ru-RU"/>
        </w:rPr>
      </w:pPr>
    </w:p>
    <w:p w:rsidR="00AD6CB0" w:rsidRPr="000B1ECC" w:rsidRDefault="00AD6CB0" w:rsidP="00E23F63">
      <w:pPr>
        <w:jc w:val="center"/>
        <w:rPr>
          <w:rFonts w:ascii="Times New Roman" w:hAnsi="Times New Roman"/>
          <w:b/>
          <w:lang w:val="ru-RU"/>
        </w:rPr>
      </w:pPr>
    </w:p>
    <w:p w:rsidR="00AD6CB0" w:rsidRPr="000B1ECC" w:rsidRDefault="00AD6CB0" w:rsidP="00E23F63">
      <w:pPr>
        <w:jc w:val="center"/>
        <w:rPr>
          <w:rFonts w:ascii="Times New Roman" w:hAnsi="Times New Roman"/>
          <w:b/>
          <w:lang w:val="ru-RU"/>
        </w:rPr>
      </w:pPr>
    </w:p>
    <w:p w:rsidR="00AD6CB0" w:rsidRPr="000B1ECC" w:rsidRDefault="00AD6CB0" w:rsidP="009F3049">
      <w:pPr>
        <w:jc w:val="center"/>
        <w:rPr>
          <w:rFonts w:ascii="Times New Roman" w:hAnsi="Times New Roman"/>
          <w:lang w:val="ru-RU"/>
        </w:rPr>
      </w:pPr>
    </w:p>
    <w:p w:rsidR="00AD6CB0" w:rsidRPr="000B1ECC" w:rsidRDefault="00AD6CB0" w:rsidP="009F3049">
      <w:pPr>
        <w:jc w:val="center"/>
        <w:rPr>
          <w:rFonts w:ascii="Times New Roman" w:hAnsi="Times New Roman"/>
          <w:lang w:val="ru-RU"/>
        </w:rPr>
        <w:sectPr w:rsidR="00AD6CB0" w:rsidRPr="000B1ECC" w:rsidSect="00A11389">
          <w:pgSz w:w="11906" w:h="16838"/>
          <w:pgMar w:top="709" w:right="566" w:bottom="567" w:left="709" w:header="708" w:footer="708" w:gutter="0"/>
          <w:cols w:space="708"/>
          <w:docGrid w:linePitch="360"/>
        </w:sectPr>
      </w:pPr>
    </w:p>
    <w:p w:rsidR="00A31A81" w:rsidRPr="000B1ECC" w:rsidRDefault="00A31A81" w:rsidP="00A31A81">
      <w:pPr>
        <w:jc w:val="center"/>
        <w:rPr>
          <w:rFonts w:ascii="Times New Roman" w:hAnsi="Times New Roman"/>
          <w:lang w:val="ru-RU"/>
        </w:rPr>
      </w:pPr>
      <w:r w:rsidRPr="000B1ECC">
        <w:rPr>
          <w:rFonts w:ascii="Times New Roman" w:hAnsi="Times New Roman"/>
          <w:lang w:val="ru-RU"/>
        </w:rPr>
        <w:lastRenderedPageBreak/>
        <w:t xml:space="preserve">Календарно-тематическое планирование уроков русского языка в </w:t>
      </w:r>
      <w:r w:rsidR="00A163C8" w:rsidRPr="000B1ECC">
        <w:rPr>
          <w:rFonts w:ascii="Times New Roman" w:hAnsi="Times New Roman"/>
          <w:lang w:val="ru-RU"/>
        </w:rPr>
        <w:t>8</w:t>
      </w:r>
      <w:r w:rsidRPr="000B1ECC">
        <w:rPr>
          <w:rFonts w:ascii="Times New Roman" w:hAnsi="Times New Roman"/>
          <w:lang w:val="ru-RU"/>
        </w:rPr>
        <w:t xml:space="preserve"> классе</w:t>
      </w:r>
    </w:p>
    <w:tbl>
      <w:tblPr>
        <w:tblW w:w="1545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8"/>
        <w:gridCol w:w="2775"/>
        <w:gridCol w:w="789"/>
        <w:gridCol w:w="1580"/>
        <w:gridCol w:w="2156"/>
        <w:gridCol w:w="1972"/>
        <w:gridCol w:w="4701"/>
        <w:gridCol w:w="857"/>
      </w:tblGrid>
      <w:tr w:rsidR="005469A8" w:rsidRPr="0007278D" w:rsidTr="005469A8">
        <w:trPr>
          <w:trHeight w:val="1090"/>
        </w:trPr>
        <w:tc>
          <w:tcPr>
            <w:tcW w:w="628" w:type="dxa"/>
          </w:tcPr>
          <w:p w:rsidR="005469A8" w:rsidRPr="0007278D" w:rsidRDefault="005469A8" w:rsidP="00A163C8">
            <w:pPr>
              <w:jc w:val="center"/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№</w:t>
            </w:r>
          </w:p>
        </w:tc>
        <w:tc>
          <w:tcPr>
            <w:tcW w:w="2775" w:type="dxa"/>
          </w:tcPr>
          <w:p w:rsidR="005469A8" w:rsidRPr="0007278D" w:rsidRDefault="005469A8" w:rsidP="00A163C8">
            <w:pPr>
              <w:jc w:val="center"/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Тема урока</w:t>
            </w:r>
          </w:p>
        </w:tc>
        <w:tc>
          <w:tcPr>
            <w:tcW w:w="789" w:type="dxa"/>
          </w:tcPr>
          <w:p w:rsidR="005469A8" w:rsidRPr="0007278D" w:rsidRDefault="005469A8" w:rsidP="00A163C8">
            <w:pPr>
              <w:jc w:val="center"/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Кол-во часов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jc w:val="center"/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Тип урока</w:t>
            </w:r>
          </w:p>
        </w:tc>
        <w:tc>
          <w:tcPr>
            <w:tcW w:w="2156" w:type="dxa"/>
          </w:tcPr>
          <w:p w:rsidR="005469A8" w:rsidRPr="0007278D" w:rsidRDefault="005469A8" w:rsidP="00A163C8">
            <w:pPr>
              <w:jc w:val="center"/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Виды учебной деятельности</w:t>
            </w:r>
          </w:p>
        </w:tc>
        <w:tc>
          <w:tcPr>
            <w:tcW w:w="1972" w:type="dxa"/>
          </w:tcPr>
          <w:p w:rsidR="005469A8" w:rsidRPr="0007278D" w:rsidRDefault="005469A8" w:rsidP="00A163C8">
            <w:pPr>
              <w:jc w:val="center"/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Виды контроля, измерители</w:t>
            </w:r>
          </w:p>
        </w:tc>
        <w:tc>
          <w:tcPr>
            <w:tcW w:w="4701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Планируемые результаты освоения материала</w:t>
            </w:r>
          </w:p>
        </w:tc>
        <w:tc>
          <w:tcPr>
            <w:tcW w:w="857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Дата проведения</w:t>
            </w:r>
          </w:p>
        </w:tc>
      </w:tr>
      <w:tr w:rsidR="005469A8" w:rsidRPr="002F0187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1.</w:t>
            </w:r>
          </w:p>
        </w:tc>
        <w:tc>
          <w:tcPr>
            <w:tcW w:w="2775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Функции русского языка в современном мире</w:t>
            </w:r>
          </w:p>
        </w:tc>
        <w:tc>
          <w:tcPr>
            <w:tcW w:w="789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Урок новых знаний</w:t>
            </w:r>
          </w:p>
        </w:tc>
        <w:tc>
          <w:tcPr>
            <w:tcW w:w="2156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Слово учителя, работа со схемой</w:t>
            </w:r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</w:p>
        </w:tc>
        <w:tc>
          <w:tcPr>
            <w:tcW w:w="4701" w:type="dxa"/>
          </w:tcPr>
          <w:p w:rsidR="005469A8" w:rsidRPr="00204DA3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204DA3">
              <w:rPr>
                <w:rFonts w:ascii="Times New Roman" w:eastAsiaTheme="minorEastAsia" w:hAnsi="Times New Roman"/>
                <w:lang w:val="ru-RU"/>
              </w:rPr>
              <w:t>Умение выделять главное в тексте</w:t>
            </w:r>
            <w:proofErr w:type="gramStart"/>
            <w:r w:rsidRPr="00204DA3">
              <w:rPr>
                <w:rFonts w:ascii="Times New Roman" w:eastAsiaTheme="minorEastAsia" w:hAnsi="Times New Roman"/>
                <w:lang w:val="ru-RU"/>
              </w:rPr>
              <w:t xml:space="preserve"> ,</w:t>
            </w:r>
            <w:proofErr w:type="gramEnd"/>
            <w:r w:rsidRPr="00204DA3">
              <w:rPr>
                <w:rFonts w:ascii="Times New Roman" w:eastAsiaTheme="minorEastAsia" w:hAnsi="Times New Roman"/>
                <w:lang w:val="ru-RU"/>
              </w:rPr>
              <w:t xml:space="preserve"> написать план лекции.</w:t>
            </w:r>
          </w:p>
        </w:tc>
        <w:tc>
          <w:tcPr>
            <w:tcW w:w="857" w:type="dxa"/>
          </w:tcPr>
          <w:p w:rsidR="005469A8" w:rsidRPr="00204DA3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</w:p>
        </w:tc>
      </w:tr>
      <w:tr w:rsidR="005469A8" w:rsidRPr="002F0187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2.</w:t>
            </w:r>
          </w:p>
        </w:tc>
        <w:tc>
          <w:tcPr>
            <w:tcW w:w="2775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 xml:space="preserve">Повторение </w:t>
            </w:r>
            <w:proofErr w:type="gramStart"/>
            <w:r w:rsidRPr="0007278D">
              <w:rPr>
                <w:rFonts w:ascii="Times New Roman" w:eastAsiaTheme="minorEastAsia" w:hAnsi="Times New Roman"/>
                <w:lang w:val="ru-RU"/>
              </w:rPr>
              <w:t>изученного</w:t>
            </w:r>
            <w:proofErr w:type="gramEnd"/>
            <w:r w:rsidRPr="0007278D">
              <w:rPr>
                <w:rFonts w:ascii="Times New Roman" w:eastAsiaTheme="minorEastAsia" w:hAnsi="Times New Roman"/>
                <w:lang w:val="ru-RU"/>
              </w:rPr>
              <w:t>. Фонетика и графика.</w:t>
            </w:r>
          </w:p>
        </w:tc>
        <w:tc>
          <w:tcPr>
            <w:tcW w:w="789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Урок повторения</w:t>
            </w:r>
          </w:p>
        </w:tc>
        <w:tc>
          <w:tcPr>
            <w:tcW w:w="2156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Беседа, слово учителя, работа со схемой</w:t>
            </w:r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proofErr w:type="spellStart"/>
            <w:r w:rsidRPr="0007278D">
              <w:rPr>
                <w:rFonts w:ascii="Times New Roman" w:eastAsiaTheme="minorEastAsia" w:hAnsi="Times New Roman"/>
              </w:rPr>
              <w:t>Фонетический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разбор</w:t>
            </w:r>
            <w:proofErr w:type="spellEnd"/>
          </w:p>
        </w:tc>
        <w:tc>
          <w:tcPr>
            <w:tcW w:w="4701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Обобщение и систематизация знаний по фонетике, восстановление и закрепление умений правильного выполнения фонетического разбора.</w:t>
            </w:r>
          </w:p>
        </w:tc>
        <w:tc>
          <w:tcPr>
            <w:tcW w:w="857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</w:p>
        </w:tc>
      </w:tr>
      <w:tr w:rsidR="005469A8" w:rsidRPr="002F0187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3.</w:t>
            </w:r>
          </w:p>
        </w:tc>
        <w:tc>
          <w:tcPr>
            <w:tcW w:w="2775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 xml:space="preserve">Повторение </w:t>
            </w:r>
            <w:proofErr w:type="gramStart"/>
            <w:r w:rsidRPr="0007278D">
              <w:rPr>
                <w:rFonts w:ascii="Times New Roman" w:eastAsiaTheme="minorEastAsia" w:hAnsi="Times New Roman"/>
                <w:lang w:val="ru-RU"/>
              </w:rPr>
              <w:t>изученного</w:t>
            </w:r>
            <w:proofErr w:type="gramEnd"/>
            <w:r w:rsidRPr="0007278D">
              <w:rPr>
                <w:rFonts w:ascii="Times New Roman" w:eastAsiaTheme="minorEastAsia" w:hAnsi="Times New Roman"/>
                <w:lang w:val="ru-RU"/>
              </w:rPr>
              <w:t xml:space="preserve">. </w:t>
            </w:r>
            <w:proofErr w:type="spellStart"/>
            <w:r w:rsidRPr="0007278D">
              <w:rPr>
                <w:rFonts w:ascii="Times New Roman" w:eastAsiaTheme="minorEastAsia" w:hAnsi="Times New Roman"/>
                <w:lang w:val="ru-RU"/>
              </w:rPr>
              <w:t>Морфемика</w:t>
            </w:r>
            <w:proofErr w:type="spellEnd"/>
            <w:r w:rsidRPr="0007278D">
              <w:rPr>
                <w:rFonts w:ascii="Times New Roman" w:eastAsiaTheme="minorEastAsia" w:hAnsi="Times New Roman"/>
                <w:lang w:val="ru-RU"/>
              </w:rPr>
              <w:t xml:space="preserve"> и словообразование</w:t>
            </w:r>
          </w:p>
        </w:tc>
        <w:tc>
          <w:tcPr>
            <w:tcW w:w="789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Урок повторения</w:t>
            </w:r>
          </w:p>
        </w:tc>
        <w:tc>
          <w:tcPr>
            <w:tcW w:w="2156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Фронтальный опрос, работа с книгой.</w:t>
            </w:r>
          </w:p>
        </w:tc>
        <w:tc>
          <w:tcPr>
            <w:tcW w:w="1972" w:type="dxa"/>
          </w:tcPr>
          <w:p w:rsidR="005469A8" w:rsidRPr="00204DA3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proofErr w:type="spellStart"/>
            <w:r w:rsidRPr="00204DA3">
              <w:rPr>
                <w:rFonts w:ascii="Times New Roman" w:eastAsiaTheme="minorEastAsia" w:hAnsi="Times New Roman"/>
                <w:lang w:val="ru-RU"/>
              </w:rPr>
              <w:t>Словообразова</w:t>
            </w:r>
            <w:proofErr w:type="spellEnd"/>
            <w:r w:rsidRPr="00204DA3">
              <w:rPr>
                <w:rFonts w:ascii="Times New Roman" w:eastAsiaTheme="minorEastAsia" w:hAnsi="Times New Roman"/>
                <w:lang w:val="ru-RU"/>
              </w:rPr>
              <w:t xml:space="preserve"> </w:t>
            </w:r>
            <w:proofErr w:type="gramStart"/>
            <w:r w:rsidRPr="00204DA3">
              <w:rPr>
                <w:rFonts w:ascii="Times New Roman" w:eastAsiaTheme="minorEastAsia" w:hAnsi="Times New Roman"/>
                <w:lang w:val="ru-RU"/>
              </w:rPr>
              <w:t>-т</w:t>
            </w:r>
            <w:proofErr w:type="gramEnd"/>
            <w:r w:rsidRPr="00204DA3">
              <w:rPr>
                <w:rFonts w:ascii="Times New Roman" w:eastAsiaTheme="minorEastAsia" w:hAnsi="Times New Roman"/>
                <w:lang w:val="ru-RU"/>
              </w:rPr>
              <w:t>ельный и морфемный разборы</w:t>
            </w:r>
          </w:p>
        </w:tc>
        <w:tc>
          <w:tcPr>
            <w:tcW w:w="4701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 xml:space="preserve">Обобщение и систематизация знаний по </w:t>
            </w:r>
            <w:proofErr w:type="spellStart"/>
            <w:r w:rsidRPr="0007278D">
              <w:rPr>
                <w:rFonts w:ascii="Times New Roman" w:eastAsiaTheme="minorEastAsia" w:hAnsi="Times New Roman"/>
                <w:lang w:val="ru-RU"/>
              </w:rPr>
              <w:t>морфемике</w:t>
            </w:r>
            <w:proofErr w:type="spellEnd"/>
            <w:r w:rsidRPr="0007278D">
              <w:rPr>
                <w:rFonts w:ascii="Times New Roman" w:eastAsiaTheme="minorEastAsia" w:hAnsi="Times New Roman"/>
                <w:lang w:val="ru-RU"/>
              </w:rPr>
              <w:t xml:space="preserve"> и словообразования, восстановление и закрепление умений выполнять морфемный и словообразовательный разбор.</w:t>
            </w:r>
          </w:p>
        </w:tc>
        <w:tc>
          <w:tcPr>
            <w:tcW w:w="857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</w:p>
        </w:tc>
      </w:tr>
      <w:tr w:rsidR="005469A8" w:rsidRPr="002F0187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 xml:space="preserve">4. </w:t>
            </w:r>
          </w:p>
        </w:tc>
        <w:tc>
          <w:tcPr>
            <w:tcW w:w="2775" w:type="dxa"/>
          </w:tcPr>
          <w:p w:rsidR="005469A8" w:rsidRPr="002F0187" w:rsidRDefault="005469A8" w:rsidP="002F0187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 xml:space="preserve">Повторение </w:t>
            </w:r>
            <w:proofErr w:type="gramStart"/>
            <w:r w:rsidRPr="0007278D">
              <w:rPr>
                <w:rFonts w:ascii="Times New Roman" w:eastAsiaTheme="minorEastAsia" w:hAnsi="Times New Roman"/>
                <w:lang w:val="ru-RU"/>
              </w:rPr>
              <w:t>изученного</w:t>
            </w:r>
            <w:proofErr w:type="gramEnd"/>
            <w:r w:rsidRPr="0007278D">
              <w:rPr>
                <w:rFonts w:ascii="Times New Roman" w:eastAsiaTheme="minorEastAsia" w:hAnsi="Times New Roman"/>
                <w:lang w:val="ru-RU"/>
              </w:rPr>
              <w:t xml:space="preserve">. Лексика и фразеология. </w:t>
            </w:r>
          </w:p>
        </w:tc>
        <w:tc>
          <w:tcPr>
            <w:tcW w:w="789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Урок повторения</w:t>
            </w:r>
          </w:p>
        </w:tc>
        <w:tc>
          <w:tcPr>
            <w:tcW w:w="2156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Индивидуальный опрос, работа с книгой, словарем</w:t>
            </w:r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proofErr w:type="spellStart"/>
            <w:r w:rsidRPr="0007278D">
              <w:rPr>
                <w:rFonts w:ascii="Times New Roman" w:eastAsiaTheme="minorEastAsia" w:hAnsi="Times New Roman"/>
              </w:rPr>
              <w:t>Объяснитель-ный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диктант</w:t>
            </w:r>
            <w:proofErr w:type="spellEnd"/>
          </w:p>
        </w:tc>
        <w:tc>
          <w:tcPr>
            <w:tcW w:w="4701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 xml:space="preserve">Обобщение и систематизация знаний по лексике и фразеологии, восстановление и закрепление основных понятий лексикологии. </w:t>
            </w:r>
          </w:p>
        </w:tc>
        <w:tc>
          <w:tcPr>
            <w:tcW w:w="857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</w:p>
        </w:tc>
      </w:tr>
      <w:tr w:rsidR="005469A8" w:rsidRPr="002F0187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5.</w:t>
            </w:r>
          </w:p>
        </w:tc>
        <w:tc>
          <w:tcPr>
            <w:tcW w:w="2775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Повторение изученного. Морфология.</w:t>
            </w:r>
          </w:p>
        </w:tc>
        <w:tc>
          <w:tcPr>
            <w:tcW w:w="789" w:type="dxa"/>
            <w:vMerge w:val="restart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2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Урок повторения</w:t>
            </w:r>
          </w:p>
        </w:tc>
        <w:tc>
          <w:tcPr>
            <w:tcW w:w="2156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Опрос учащихся, работа у доски</w:t>
            </w:r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proofErr w:type="spellStart"/>
            <w:r w:rsidRPr="0007278D">
              <w:rPr>
                <w:rFonts w:ascii="Times New Roman" w:eastAsiaTheme="minorEastAsia" w:hAnsi="Times New Roman"/>
              </w:rPr>
              <w:t>Морфологичес-кий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разбор</w:t>
            </w:r>
            <w:proofErr w:type="spellEnd"/>
          </w:p>
        </w:tc>
        <w:tc>
          <w:tcPr>
            <w:tcW w:w="4701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Обобщение и систематизация знаний по морфологии, закрепление навыков лингвистического разбора.</w:t>
            </w:r>
          </w:p>
        </w:tc>
        <w:tc>
          <w:tcPr>
            <w:tcW w:w="857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</w:p>
        </w:tc>
      </w:tr>
      <w:tr w:rsidR="005469A8" w:rsidRPr="002F0187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6.</w:t>
            </w:r>
          </w:p>
        </w:tc>
        <w:tc>
          <w:tcPr>
            <w:tcW w:w="2775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Повторение изученного. Морфология.</w:t>
            </w:r>
          </w:p>
        </w:tc>
        <w:tc>
          <w:tcPr>
            <w:tcW w:w="789" w:type="dxa"/>
            <w:vMerge/>
            <w:vAlign w:val="center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Урок повторения</w:t>
            </w:r>
          </w:p>
        </w:tc>
        <w:tc>
          <w:tcPr>
            <w:tcW w:w="2156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Опрос уч-ся, самостоятельная работа</w:t>
            </w:r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proofErr w:type="spellStart"/>
            <w:r w:rsidRPr="0007278D">
              <w:rPr>
                <w:rFonts w:ascii="Times New Roman" w:eastAsiaTheme="minorEastAsia" w:hAnsi="Times New Roman"/>
              </w:rPr>
              <w:t>Диагностичес-кая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работа</w:t>
            </w:r>
            <w:proofErr w:type="spellEnd"/>
          </w:p>
        </w:tc>
        <w:tc>
          <w:tcPr>
            <w:tcW w:w="4701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Умение производить морфологический разбор частей речи</w:t>
            </w:r>
          </w:p>
        </w:tc>
        <w:tc>
          <w:tcPr>
            <w:tcW w:w="857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</w:p>
        </w:tc>
      </w:tr>
      <w:tr w:rsidR="005469A8" w:rsidRPr="002F0187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7.</w:t>
            </w:r>
          </w:p>
        </w:tc>
        <w:tc>
          <w:tcPr>
            <w:tcW w:w="2775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Развитие речи № 1. Работа с текстом «Триумфальная арка»</w:t>
            </w:r>
          </w:p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</w:p>
        </w:tc>
        <w:tc>
          <w:tcPr>
            <w:tcW w:w="789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b/>
              </w:rPr>
            </w:pPr>
            <w:r w:rsidRPr="0007278D">
              <w:rPr>
                <w:rFonts w:ascii="Times New Roman" w:eastAsiaTheme="minorEastAsia" w:hAnsi="Times New Roman"/>
                <w:b/>
              </w:rPr>
              <w:t>Урок развития речи</w:t>
            </w:r>
          </w:p>
        </w:tc>
        <w:tc>
          <w:tcPr>
            <w:tcW w:w="2156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Работа с текстом</w:t>
            </w:r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proofErr w:type="spellStart"/>
            <w:r w:rsidRPr="0007278D">
              <w:rPr>
                <w:rFonts w:ascii="Times New Roman" w:eastAsiaTheme="minorEastAsia" w:hAnsi="Times New Roman"/>
              </w:rPr>
              <w:t>Стиль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речи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,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абзац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,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микротема</w:t>
            </w:r>
            <w:proofErr w:type="spellEnd"/>
          </w:p>
        </w:tc>
        <w:tc>
          <w:tcPr>
            <w:tcW w:w="4701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Развитие речи учеников, расширение их словарного запаса, обучение описанию памятника архитектуры.</w:t>
            </w:r>
          </w:p>
        </w:tc>
        <w:tc>
          <w:tcPr>
            <w:tcW w:w="857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</w:p>
        </w:tc>
      </w:tr>
      <w:tr w:rsidR="005469A8" w:rsidRPr="002F0187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8.</w:t>
            </w:r>
          </w:p>
        </w:tc>
        <w:tc>
          <w:tcPr>
            <w:tcW w:w="2775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 xml:space="preserve">Повторение </w:t>
            </w:r>
            <w:proofErr w:type="gramStart"/>
            <w:r w:rsidRPr="0007278D">
              <w:rPr>
                <w:rFonts w:ascii="Times New Roman" w:eastAsiaTheme="minorEastAsia" w:hAnsi="Times New Roman"/>
                <w:lang w:val="ru-RU"/>
              </w:rPr>
              <w:t>изученного</w:t>
            </w:r>
            <w:proofErr w:type="gramEnd"/>
            <w:r w:rsidRPr="0007278D">
              <w:rPr>
                <w:rFonts w:ascii="Times New Roman" w:eastAsiaTheme="minorEastAsia" w:hAnsi="Times New Roman"/>
                <w:lang w:val="ru-RU"/>
              </w:rPr>
              <w:t>. Стили речи. Строение текста.</w:t>
            </w:r>
          </w:p>
        </w:tc>
        <w:tc>
          <w:tcPr>
            <w:tcW w:w="789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Урок повторения</w:t>
            </w:r>
          </w:p>
        </w:tc>
        <w:tc>
          <w:tcPr>
            <w:tcW w:w="2156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Работа с микротекстами. Выполнение заданий ГИА по данной теме.</w:t>
            </w:r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proofErr w:type="spellStart"/>
            <w:r w:rsidRPr="0007278D">
              <w:rPr>
                <w:rFonts w:ascii="Times New Roman" w:eastAsiaTheme="minorEastAsia" w:hAnsi="Times New Roman"/>
              </w:rPr>
              <w:t>Самостоятель-ная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работа</w:t>
            </w:r>
            <w:proofErr w:type="spellEnd"/>
          </w:p>
        </w:tc>
        <w:tc>
          <w:tcPr>
            <w:tcW w:w="4701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Обобщение и систематизация знаний о признаках и строении текста, о типах речи,  о стилях речи.</w:t>
            </w:r>
          </w:p>
        </w:tc>
        <w:tc>
          <w:tcPr>
            <w:tcW w:w="857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</w:p>
        </w:tc>
      </w:tr>
      <w:tr w:rsidR="005469A8" w:rsidRPr="0007278D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9.</w:t>
            </w:r>
          </w:p>
        </w:tc>
        <w:tc>
          <w:tcPr>
            <w:tcW w:w="2775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 xml:space="preserve">Контрольный диктант № 1 по теме «Повторение в начале </w:t>
            </w:r>
            <w:r w:rsidRPr="0007278D">
              <w:rPr>
                <w:rFonts w:ascii="Times New Roman" w:eastAsiaTheme="minorEastAsia" w:hAnsi="Times New Roman"/>
                <w:lang w:val="ru-RU"/>
              </w:rPr>
              <w:lastRenderedPageBreak/>
              <w:t xml:space="preserve">учебного года» </w:t>
            </w:r>
          </w:p>
        </w:tc>
        <w:tc>
          <w:tcPr>
            <w:tcW w:w="789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lastRenderedPageBreak/>
              <w:t>1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Контрольный урок</w:t>
            </w:r>
          </w:p>
        </w:tc>
        <w:tc>
          <w:tcPr>
            <w:tcW w:w="2156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 xml:space="preserve">Самостоятельная работа </w:t>
            </w:r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4701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Проверка ЗУН</w:t>
            </w:r>
          </w:p>
        </w:tc>
        <w:tc>
          <w:tcPr>
            <w:tcW w:w="857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</w:p>
        </w:tc>
      </w:tr>
      <w:tr w:rsidR="005469A8" w:rsidRPr="002F0187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lastRenderedPageBreak/>
              <w:t>10.</w:t>
            </w:r>
          </w:p>
        </w:tc>
        <w:tc>
          <w:tcPr>
            <w:tcW w:w="2775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 xml:space="preserve">Работа над ошибками контрольного диктанта.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Словосочетание</w:t>
            </w:r>
            <w:proofErr w:type="spellEnd"/>
          </w:p>
        </w:tc>
        <w:tc>
          <w:tcPr>
            <w:tcW w:w="789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Урок повторения</w:t>
            </w:r>
          </w:p>
        </w:tc>
        <w:tc>
          <w:tcPr>
            <w:tcW w:w="2156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 xml:space="preserve">Работа под руководством педагога. </w:t>
            </w:r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proofErr w:type="spellStart"/>
            <w:r w:rsidRPr="0007278D">
              <w:rPr>
                <w:rFonts w:ascii="Times New Roman" w:eastAsiaTheme="minorEastAsia" w:hAnsi="Times New Roman"/>
              </w:rPr>
              <w:t>Самостоятель-ная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работа</w:t>
            </w:r>
            <w:proofErr w:type="spellEnd"/>
          </w:p>
        </w:tc>
        <w:tc>
          <w:tcPr>
            <w:tcW w:w="4701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Умение находить примеры на определенное правило</w:t>
            </w:r>
          </w:p>
        </w:tc>
        <w:tc>
          <w:tcPr>
            <w:tcW w:w="857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</w:p>
        </w:tc>
      </w:tr>
      <w:tr w:rsidR="005469A8" w:rsidRPr="0007278D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11.</w:t>
            </w:r>
          </w:p>
        </w:tc>
        <w:tc>
          <w:tcPr>
            <w:tcW w:w="2775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 xml:space="preserve">Словосочетание, его строение. </w:t>
            </w:r>
          </w:p>
        </w:tc>
        <w:tc>
          <w:tcPr>
            <w:tcW w:w="789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Урок новых знаний</w:t>
            </w:r>
          </w:p>
        </w:tc>
        <w:tc>
          <w:tcPr>
            <w:tcW w:w="2156" w:type="dxa"/>
          </w:tcPr>
          <w:p w:rsidR="005469A8" w:rsidRPr="00204DA3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204DA3">
              <w:rPr>
                <w:rFonts w:ascii="Times New Roman" w:eastAsiaTheme="minorEastAsia" w:hAnsi="Times New Roman"/>
                <w:lang w:val="ru-RU"/>
              </w:rPr>
              <w:t xml:space="preserve">Слово учителя, </w:t>
            </w:r>
            <w:proofErr w:type="spellStart"/>
            <w:r w:rsidRPr="00204DA3">
              <w:rPr>
                <w:rFonts w:ascii="Times New Roman" w:eastAsiaTheme="minorEastAsia" w:hAnsi="Times New Roman"/>
                <w:lang w:val="ru-RU"/>
              </w:rPr>
              <w:t>фронт</w:t>
            </w:r>
            <w:proofErr w:type="gramStart"/>
            <w:r w:rsidRPr="00204DA3">
              <w:rPr>
                <w:rFonts w:ascii="Times New Roman" w:eastAsiaTheme="minorEastAsia" w:hAnsi="Times New Roman"/>
                <w:lang w:val="ru-RU"/>
              </w:rPr>
              <w:t>.о</w:t>
            </w:r>
            <w:proofErr w:type="gramEnd"/>
            <w:r w:rsidRPr="00204DA3">
              <w:rPr>
                <w:rFonts w:ascii="Times New Roman" w:eastAsiaTheme="minorEastAsia" w:hAnsi="Times New Roman"/>
                <w:lang w:val="ru-RU"/>
              </w:rPr>
              <w:t>прос</w:t>
            </w:r>
            <w:proofErr w:type="spellEnd"/>
            <w:r w:rsidRPr="00204DA3">
              <w:rPr>
                <w:rFonts w:ascii="Times New Roman" w:eastAsiaTheme="minorEastAsia" w:hAnsi="Times New Roman"/>
                <w:lang w:val="ru-RU"/>
              </w:rPr>
              <w:t xml:space="preserve"> уч-ся</w:t>
            </w:r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Работа по определению главного слова в словосочетании</w:t>
            </w:r>
          </w:p>
        </w:tc>
        <w:tc>
          <w:tcPr>
            <w:tcW w:w="4701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proofErr w:type="spellStart"/>
            <w:r w:rsidRPr="0007278D">
              <w:rPr>
                <w:rFonts w:ascii="Times New Roman" w:eastAsiaTheme="minorEastAsia" w:hAnsi="Times New Roman"/>
              </w:rPr>
              <w:t>Определение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грамматического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строения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словосочетаний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. </w:t>
            </w:r>
          </w:p>
        </w:tc>
        <w:tc>
          <w:tcPr>
            <w:tcW w:w="857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</w:p>
        </w:tc>
      </w:tr>
      <w:tr w:rsidR="005469A8" w:rsidRPr="002F0187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12.</w:t>
            </w:r>
          </w:p>
        </w:tc>
        <w:tc>
          <w:tcPr>
            <w:tcW w:w="2775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Грамматическое значение словосочетания.</w:t>
            </w:r>
          </w:p>
        </w:tc>
        <w:tc>
          <w:tcPr>
            <w:tcW w:w="789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Урок новых знаний</w:t>
            </w:r>
          </w:p>
        </w:tc>
        <w:tc>
          <w:tcPr>
            <w:tcW w:w="2156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proofErr w:type="spellStart"/>
            <w:r w:rsidRPr="0007278D">
              <w:rPr>
                <w:rFonts w:ascii="Times New Roman" w:eastAsiaTheme="minorEastAsia" w:hAnsi="Times New Roman"/>
                <w:lang w:val="ru-RU"/>
              </w:rPr>
              <w:t>Индивидуадьный</w:t>
            </w:r>
            <w:proofErr w:type="spellEnd"/>
            <w:r w:rsidRPr="0007278D">
              <w:rPr>
                <w:rFonts w:ascii="Times New Roman" w:eastAsiaTheme="minorEastAsia" w:hAnsi="Times New Roman"/>
                <w:lang w:val="ru-RU"/>
              </w:rPr>
              <w:t xml:space="preserve"> опрос уч-ся, работа у доски</w:t>
            </w:r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proofErr w:type="spellStart"/>
            <w:r w:rsidRPr="0007278D">
              <w:rPr>
                <w:rFonts w:ascii="Times New Roman" w:eastAsiaTheme="minorEastAsia" w:hAnsi="Times New Roman"/>
              </w:rPr>
              <w:t>Самостоятель-ная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работа</w:t>
            </w:r>
            <w:proofErr w:type="spellEnd"/>
          </w:p>
        </w:tc>
        <w:tc>
          <w:tcPr>
            <w:tcW w:w="4701" w:type="dxa"/>
            <w:vMerge w:val="restart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Закрепление понятий о строении и значении словосочетаний, определение способов связи в словосочетаниях</w:t>
            </w:r>
          </w:p>
        </w:tc>
        <w:tc>
          <w:tcPr>
            <w:tcW w:w="857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</w:p>
        </w:tc>
      </w:tr>
      <w:tr w:rsidR="005469A8" w:rsidRPr="002F0187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13.</w:t>
            </w:r>
          </w:p>
        </w:tc>
        <w:tc>
          <w:tcPr>
            <w:tcW w:w="2775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Связь в словосочетании.</w:t>
            </w:r>
          </w:p>
        </w:tc>
        <w:tc>
          <w:tcPr>
            <w:tcW w:w="789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Урок новых знаний</w:t>
            </w:r>
          </w:p>
        </w:tc>
        <w:tc>
          <w:tcPr>
            <w:tcW w:w="2156" w:type="dxa"/>
          </w:tcPr>
          <w:p w:rsidR="005469A8" w:rsidRPr="00204DA3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204DA3">
              <w:rPr>
                <w:rFonts w:ascii="Times New Roman" w:eastAsiaTheme="minorEastAsia" w:hAnsi="Times New Roman"/>
                <w:lang w:val="ru-RU"/>
              </w:rPr>
              <w:t xml:space="preserve">Слово учителя, , </w:t>
            </w:r>
            <w:proofErr w:type="spellStart"/>
            <w:r w:rsidRPr="00204DA3">
              <w:rPr>
                <w:rFonts w:ascii="Times New Roman" w:eastAsiaTheme="minorEastAsia" w:hAnsi="Times New Roman"/>
                <w:lang w:val="ru-RU"/>
              </w:rPr>
              <w:t>практ.метод</w:t>
            </w:r>
            <w:proofErr w:type="gramStart"/>
            <w:r w:rsidRPr="00204DA3">
              <w:rPr>
                <w:rFonts w:ascii="Times New Roman" w:eastAsiaTheme="minorEastAsia" w:hAnsi="Times New Roman"/>
                <w:lang w:val="ru-RU"/>
              </w:rPr>
              <w:t>.В</w:t>
            </w:r>
            <w:proofErr w:type="gramEnd"/>
            <w:r w:rsidRPr="00204DA3">
              <w:rPr>
                <w:rFonts w:ascii="Times New Roman" w:eastAsiaTheme="minorEastAsia" w:hAnsi="Times New Roman"/>
                <w:lang w:val="ru-RU"/>
              </w:rPr>
              <w:t>ыпол-нение</w:t>
            </w:r>
            <w:proofErr w:type="spellEnd"/>
            <w:r w:rsidRPr="00204DA3">
              <w:rPr>
                <w:rFonts w:ascii="Times New Roman" w:eastAsiaTheme="minorEastAsia" w:hAnsi="Times New Roman"/>
                <w:lang w:val="ru-RU"/>
              </w:rPr>
              <w:t xml:space="preserve"> заданий ЕГЭ по данной теме.</w:t>
            </w:r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Определение видов связи в словосочетании.</w:t>
            </w:r>
          </w:p>
        </w:tc>
        <w:tc>
          <w:tcPr>
            <w:tcW w:w="4701" w:type="dxa"/>
            <w:vMerge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</w:p>
        </w:tc>
        <w:tc>
          <w:tcPr>
            <w:tcW w:w="857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</w:p>
        </w:tc>
      </w:tr>
      <w:tr w:rsidR="005469A8" w:rsidRPr="002F0187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14.</w:t>
            </w:r>
          </w:p>
        </w:tc>
        <w:tc>
          <w:tcPr>
            <w:tcW w:w="2775" w:type="dxa"/>
          </w:tcPr>
          <w:p w:rsidR="005469A8" w:rsidRPr="00204DA3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204DA3">
              <w:rPr>
                <w:rFonts w:ascii="Times New Roman" w:eastAsiaTheme="minorEastAsia" w:hAnsi="Times New Roman"/>
                <w:lang w:val="ru-RU"/>
              </w:rPr>
              <w:t xml:space="preserve">Порядок слов в предложении. Строение и </w:t>
            </w:r>
            <w:proofErr w:type="spellStart"/>
            <w:r w:rsidRPr="00204DA3">
              <w:rPr>
                <w:rFonts w:ascii="Times New Roman" w:eastAsiaTheme="minorEastAsia" w:hAnsi="Times New Roman"/>
                <w:lang w:val="ru-RU"/>
              </w:rPr>
              <w:t>грамм</w:t>
            </w:r>
            <w:proofErr w:type="gramStart"/>
            <w:r w:rsidRPr="00204DA3">
              <w:rPr>
                <w:rFonts w:ascii="Times New Roman" w:eastAsiaTheme="minorEastAsia" w:hAnsi="Times New Roman"/>
                <w:lang w:val="ru-RU"/>
              </w:rPr>
              <w:t>.з</w:t>
            </w:r>
            <w:proofErr w:type="gramEnd"/>
            <w:r w:rsidRPr="00204DA3">
              <w:rPr>
                <w:rFonts w:ascii="Times New Roman" w:eastAsiaTheme="minorEastAsia" w:hAnsi="Times New Roman"/>
                <w:lang w:val="ru-RU"/>
              </w:rPr>
              <w:t>начение</w:t>
            </w:r>
            <w:proofErr w:type="spellEnd"/>
            <w:r w:rsidRPr="00204DA3">
              <w:rPr>
                <w:rFonts w:ascii="Times New Roman" w:eastAsiaTheme="minorEastAsia" w:hAnsi="Times New Roman"/>
                <w:lang w:val="ru-RU"/>
              </w:rPr>
              <w:t xml:space="preserve"> предложений.</w:t>
            </w:r>
          </w:p>
        </w:tc>
        <w:tc>
          <w:tcPr>
            <w:tcW w:w="789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Урок повторения</w:t>
            </w:r>
          </w:p>
        </w:tc>
        <w:tc>
          <w:tcPr>
            <w:tcW w:w="2156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proofErr w:type="spellStart"/>
            <w:r w:rsidRPr="0007278D">
              <w:rPr>
                <w:rFonts w:ascii="Times New Roman" w:eastAsiaTheme="minorEastAsia" w:hAnsi="Times New Roman"/>
                <w:lang w:val="ru-RU"/>
              </w:rPr>
              <w:t>Практич</w:t>
            </w:r>
            <w:proofErr w:type="spellEnd"/>
            <w:r w:rsidRPr="0007278D">
              <w:rPr>
                <w:rFonts w:ascii="Times New Roman" w:eastAsiaTheme="minorEastAsia" w:hAnsi="Times New Roman"/>
                <w:lang w:val="ru-RU"/>
              </w:rPr>
              <w:t>. метод, беседа, опрос уч-ся</w:t>
            </w:r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proofErr w:type="spellStart"/>
            <w:r w:rsidRPr="0007278D">
              <w:rPr>
                <w:rFonts w:ascii="Times New Roman" w:eastAsiaTheme="minorEastAsia" w:hAnsi="Times New Roman"/>
              </w:rPr>
              <w:t>Тест</w:t>
            </w:r>
            <w:proofErr w:type="spellEnd"/>
          </w:p>
        </w:tc>
        <w:tc>
          <w:tcPr>
            <w:tcW w:w="4701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Закрепление изученного о предложении, совершенствование навыков устной речи, составление характеристики человека.</w:t>
            </w:r>
          </w:p>
        </w:tc>
        <w:tc>
          <w:tcPr>
            <w:tcW w:w="857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</w:p>
        </w:tc>
      </w:tr>
      <w:tr w:rsidR="005469A8" w:rsidRPr="002F0187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15.</w:t>
            </w:r>
          </w:p>
        </w:tc>
        <w:tc>
          <w:tcPr>
            <w:tcW w:w="2775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Интонация предложения.</w:t>
            </w:r>
          </w:p>
        </w:tc>
        <w:tc>
          <w:tcPr>
            <w:tcW w:w="789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Урок новых знаний</w:t>
            </w:r>
          </w:p>
        </w:tc>
        <w:tc>
          <w:tcPr>
            <w:tcW w:w="2156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proofErr w:type="spellStart"/>
            <w:r w:rsidRPr="0007278D">
              <w:rPr>
                <w:rFonts w:ascii="Times New Roman" w:eastAsiaTheme="minorEastAsia" w:hAnsi="Times New Roman"/>
                <w:lang w:val="ru-RU"/>
              </w:rPr>
              <w:t>Практич</w:t>
            </w:r>
            <w:proofErr w:type="spellEnd"/>
            <w:r w:rsidRPr="0007278D">
              <w:rPr>
                <w:rFonts w:ascii="Times New Roman" w:eastAsiaTheme="minorEastAsia" w:hAnsi="Times New Roman"/>
                <w:lang w:val="ru-RU"/>
              </w:rPr>
              <w:t>. метод, беседа, опрос уч-ся</w:t>
            </w:r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proofErr w:type="spellStart"/>
            <w:r w:rsidRPr="0007278D">
              <w:rPr>
                <w:rFonts w:ascii="Times New Roman" w:eastAsiaTheme="minorEastAsia" w:hAnsi="Times New Roman"/>
              </w:rPr>
              <w:t>Орфографичес-кая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диктовка</w:t>
            </w:r>
            <w:proofErr w:type="spellEnd"/>
          </w:p>
        </w:tc>
        <w:tc>
          <w:tcPr>
            <w:tcW w:w="4701" w:type="dxa"/>
          </w:tcPr>
          <w:p w:rsidR="005469A8" w:rsidRPr="00204DA3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204DA3">
              <w:rPr>
                <w:rFonts w:ascii="Times New Roman" w:eastAsiaTheme="minorEastAsia" w:hAnsi="Times New Roman"/>
                <w:lang w:val="ru-RU"/>
              </w:rPr>
              <w:t xml:space="preserve">Закрепление </w:t>
            </w:r>
            <w:proofErr w:type="gramStart"/>
            <w:r w:rsidRPr="00204DA3">
              <w:rPr>
                <w:rFonts w:ascii="Times New Roman" w:eastAsiaTheme="minorEastAsia" w:hAnsi="Times New Roman"/>
                <w:lang w:val="ru-RU"/>
              </w:rPr>
              <w:t>изученного</w:t>
            </w:r>
            <w:proofErr w:type="gramEnd"/>
            <w:r w:rsidRPr="00204DA3">
              <w:rPr>
                <w:rFonts w:ascii="Times New Roman" w:eastAsiaTheme="minorEastAsia" w:hAnsi="Times New Roman"/>
                <w:lang w:val="ru-RU"/>
              </w:rPr>
              <w:t xml:space="preserve"> о предложении, совершенствование навыков устной речи.</w:t>
            </w:r>
          </w:p>
        </w:tc>
        <w:tc>
          <w:tcPr>
            <w:tcW w:w="857" w:type="dxa"/>
          </w:tcPr>
          <w:p w:rsidR="005469A8" w:rsidRPr="00204DA3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</w:p>
        </w:tc>
      </w:tr>
      <w:tr w:rsidR="005469A8" w:rsidRPr="002F0187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16.</w:t>
            </w:r>
          </w:p>
        </w:tc>
        <w:tc>
          <w:tcPr>
            <w:tcW w:w="2775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Порядок слов в предложении.</w:t>
            </w:r>
          </w:p>
        </w:tc>
        <w:tc>
          <w:tcPr>
            <w:tcW w:w="789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Урок новых знаний</w:t>
            </w:r>
          </w:p>
        </w:tc>
        <w:tc>
          <w:tcPr>
            <w:tcW w:w="2156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proofErr w:type="spellStart"/>
            <w:r w:rsidRPr="0007278D">
              <w:rPr>
                <w:rFonts w:ascii="Times New Roman" w:eastAsiaTheme="minorEastAsia" w:hAnsi="Times New Roman"/>
                <w:lang w:val="ru-RU"/>
              </w:rPr>
              <w:t>Практич</w:t>
            </w:r>
            <w:proofErr w:type="spellEnd"/>
            <w:r w:rsidRPr="0007278D">
              <w:rPr>
                <w:rFonts w:ascii="Times New Roman" w:eastAsiaTheme="minorEastAsia" w:hAnsi="Times New Roman"/>
                <w:lang w:val="ru-RU"/>
              </w:rPr>
              <w:t>. метод, беседа, опрос уч-ся</w:t>
            </w:r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proofErr w:type="spellStart"/>
            <w:r w:rsidRPr="0007278D">
              <w:rPr>
                <w:rFonts w:ascii="Times New Roman" w:eastAsiaTheme="minorEastAsia" w:hAnsi="Times New Roman"/>
              </w:rPr>
              <w:t>Синтаксический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разбор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предложения</w:t>
            </w:r>
            <w:proofErr w:type="spellEnd"/>
          </w:p>
        </w:tc>
        <w:tc>
          <w:tcPr>
            <w:tcW w:w="4701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 xml:space="preserve">Умение определять  порядок слов в предложении </w:t>
            </w:r>
          </w:p>
        </w:tc>
        <w:tc>
          <w:tcPr>
            <w:tcW w:w="857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</w:p>
        </w:tc>
      </w:tr>
      <w:tr w:rsidR="005469A8" w:rsidRPr="002F0187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17.</w:t>
            </w:r>
          </w:p>
        </w:tc>
        <w:tc>
          <w:tcPr>
            <w:tcW w:w="2775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Двусоставное предложение. Подлежащее.</w:t>
            </w:r>
          </w:p>
        </w:tc>
        <w:tc>
          <w:tcPr>
            <w:tcW w:w="789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Урок повторения</w:t>
            </w:r>
          </w:p>
        </w:tc>
        <w:tc>
          <w:tcPr>
            <w:tcW w:w="2156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proofErr w:type="spellStart"/>
            <w:r w:rsidRPr="0007278D">
              <w:rPr>
                <w:rFonts w:ascii="Times New Roman" w:eastAsiaTheme="minorEastAsia" w:hAnsi="Times New Roman"/>
              </w:rPr>
              <w:t>Практ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. работа с книгой </w:t>
            </w:r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Синтаксический разбор предложения</w:t>
            </w:r>
          </w:p>
        </w:tc>
        <w:tc>
          <w:tcPr>
            <w:tcW w:w="4701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Расширение представления учеников о подлежащем, его признаках и способах выражения, углубление знаний о синонимических связях языковых единиц.</w:t>
            </w:r>
          </w:p>
        </w:tc>
        <w:tc>
          <w:tcPr>
            <w:tcW w:w="857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</w:p>
        </w:tc>
      </w:tr>
      <w:tr w:rsidR="005469A8" w:rsidRPr="002F0187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18.</w:t>
            </w:r>
          </w:p>
        </w:tc>
        <w:tc>
          <w:tcPr>
            <w:tcW w:w="2775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Сказуемое. Простое глагольное сказуемое.</w:t>
            </w:r>
          </w:p>
        </w:tc>
        <w:tc>
          <w:tcPr>
            <w:tcW w:w="789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Урок новых знаний</w:t>
            </w:r>
          </w:p>
        </w:tc>
        <w:tc>
          <w:tcPr>
            <w:tcW w:w="2156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Работа у доски, объяснение учителя, опрос уч-ся. Выполнение заданий ЕГЭ по данной теме.</w:t>
            </w:r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proofErr w:type="spellStart"/>
            <w:r w:rsidRPr="0007278D">
              <w:rPr>
                <w:rFonts w:ascii="Times New Roman" w:eastAsiaTheme="minorEastAsia" w:hAnsi="Times New Roman"/>
              </w:rPr>
              <w:t>Синтаксический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разбор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предложения</w:t>
            </w:r>
            <w:proofErr w:type="spellEnd"/>
          </w:p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</w:p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</w:p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4701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Расширение представления о сказуемом, его признаках, ознакомление с понятием простого глагольного сказуемого.</w:t>
            </w:r>
          </w:p>
        </w:tc>
        <w:tc>
          <w:tcPr>
            <w:tcW w:w="857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</w:p>
        </w:tc>
      </w:tr>
      <w:tr w:rsidR="005469A8" w:rsidRPr="002F0187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19.</w:t>
            </w:r>
          </w:p>
        </w:tc>
        <w:tc>
          <w:tcPr>
            <w:tcW w:w="2775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 xml:space="preserve">Составное глагольное сказуемое. </w:t>
            </w:r>
          </w:p>
        </w:tc>
        <w:tc>
          <w:tcPr>
            <w:tcW w:w="789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Урок новых знаний</w:t>
            </w:r>
          </w:p>
        </w:tc>
        <w:tc>
          <w:tcPr>
            <w:tcW w:w="2156" w:type="dxa"/>
          </w:tcPr>
          <w:p w:rsidR="005469A8" w:rsidRPr="00204DA3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204DA3">
              <w:rPr>
                <w:rFonts w:ascii="Times New Roman" w:eastAsiaTheme="minorEastAsia" w:hAnsi="Times New Roman"/>
                <w:lang w:val="ru-RU"/>
              </w:rPr>
              <w:t xml:space="preserve">Работа с схемой, </w:t>
            </w:r>
            <w:proofErr w:type="spellStart"/>
            <w:r w:rsidRPr="00204DA3">
              <w:rPr>
                <w:rFonts w:ascii="Times New Roman" w:eastAsiaTheme="minorEastAsia" w:hAnsi="Times New Roman"/>
                <w:lang w:val="ru-RU"/>
              </w:rPr>
              <w:t>объяснение</w:t>
            </w:r>
            <w:proofErr w:type="gramStart"/>
            <w:r w:rsidRPr="00204DA3">
              <w:rPr>
                <w:rFonts w:ascii="Times New Roman" w:eastAsiaTheme="minorEastAsia" w:hAnsi="Times New Roman"/>
                <w:lang w:val="ru-RU"/>
              </w:rPr>
              <w:t>.В</w:t>
            </w:r>
            <w:proofErr w:type="gramEnd"/>
            <w:r w:rsidRPr="00204DA3">
              <w:rPr>
                <w:rFonts w:ascii="Times New Roman" w:eastAsiaTheme="minorEastAsia" w:hAnsi="Times New Roman"/>
                <w:lang w:val="ru-RU"/>
              </w:rPr>
              <w:t>ыпол</w:t>
            </w:r>
            <w:r w:rsidRPr="00204DA3">
              <w:rPr>
                <w:rFonts w:ascii="Times New Roman" w:eastAsiaTheme="minorEastAsia" w:hAnsi="Times New Roman"/>
                <w:lang w:val="ru-RU"/>
              </w:rPr>
              <w:lastRenderedPageBreak/>
              <w:t>-нение</w:t>
            </w:r>
            <w:proofErr w:type="spellEnd"/>
            <w:r w:rsidRPr="00204DA3">
              <w:rPr>
                <w:rFonts w:ascii="Times New Roman" w:eastAsiaTheme="minorEastAsia" w:hAnsi="Times New Roman"/>
                <w:lang w:val="ru-RU"/>
              </w:rPr>
              <w:t xml:space="preserve"> заданий ЕГЭ по данной теме.</w:t>
            </w:r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proofErr w:type="spellStart"/>
            <w:r w:rsidRPr="0007278D">
              <w:rPr>
                <w:rFonts w:ascii="Times New Roman" w:eastAsiaTheme="minorEastAsia" w:hAnsi="Times New Roman"/>
              </w:rPr>
              <w:lastRenderedPageBreak/>
              <w:t>Анализ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предложений</w:t>
            </w:r>
            <w:proofErr w:type="spellEnd"/>
          </w:p>
        </w:tc>
        <w:tc>
          <w:tcPr>
            <w:tcW w:w="4701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 xml:space="preserve">Сформирование понятия о составном глагольном сказуемом и способах его </w:t>
            </w:r>
            <w:r w:rsidRPr="0007278D">
              <w:rPr>
                <w:rFonts w:ascii="Times New Roman" w:eastAsiaTheme="minorEastAsia" w:hAnsi="Times New Roman"/>
                <w:lang w:val="ru-RU"/>
              </w:rPr>
              <w:lastRenderedPageBreak/>
              <w:t xml:space="preserve">выражения. </w:t>
            </w:r>
          </w:p>
        </w:tc>
        <w:tc>
          <w:tcPr>
            <w:tcW w:w="857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</w:p>
        </w:tc>
      </w:tr>
      <w:tr w:rsidR="005469A8" w:rsidRPr="002F0187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lastRenderedPageBreak/>
              <w:t>20.</w:t>
            </w:r>
          </w:p>
        </w:tc>
        <w:tc>
          <w:tcPr>
            <w:tcW w:w="2775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Составное именное сказуемое.</w:t>
            </w:r>
          </w:p>
        </w:tc>
        <w:tc>
          <w:tcPr>
            <w:tcW w:w="789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Урок новых знаний</w:t>
            </w:r>
          </w:p>
        </w:tc>
        <w:tc>
          <w:tcPr>
            <w:tcW w:w="2156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proofErr w:type="spellStart"/>
            <w:r w:rsidRPr="00204DA3">
              <w:rPr>
                <w:rFonts w:ascii="Times New Roman" w:eastAsiaTheme="minorEastAsia" w:hAnsi="Times New Roman"/>
                <w:lang w:val="ru-RU"/>
              </w:rPr>
              <w:t>Фронт</w:t>
            </w:r>
            <w:proofErr w:type="gramStart"/>
            <w:r w:rsidRPr="00204DA3">
              <w:rPr>
                <w:rFonts w:ascii="Times New Roman" w:eastAsiaTheme="minorEastAsia" w:hAnsi="Times New Roman"/>
                <w:lang w:val="ru-RU"/>
              </w:rPr>
              <w:t>.и</w:t>
            </w:r>
            <w:proofErr w:type="gramEnd"/>
            <w:r w:rsidRPr="00204DA3">
              <w:rPr>
                <w:rFonts w:ascii="Times New Roman" w:eastAsiaTheme="minorEastAsia" w:hAnsi="Times New Roman"/>
                <w:lang w:val="ru-RU"/>
              </w:rPr>
              <w:t>индив</w:t>
            </w:r>
            <w:proofErr w:type="spellEnd"/>
            <w:r w:rsidRPr="00204DA3">
              <w:rPr>
                <w:rFonts w:ascii="Times New Roman" w:eastAsiaTheme="minorEastAsia" w:hAnsi="Times New Roman"/>
                <w:lang w:val="ru-RU"/>
              </w:rPr>
              <w:t xml:space="preserve">. опрос уч-ся. </w:t>
            </w:r>
            <w:r w:rsidRPr="0007278D">
              <w:rPr>
                <w:rFonts w:ascii="Times New Roman" w:eastAsiaTheme="minorEastAsia" w:hAnsi="Times New Roman"/>
                <w:lang w:val="ru-RU"/>
              </w:rPr>
              <w:t>Выполнение заданий ЕГЭ по данной теме.</w:t>
            </w:r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proofErr w:type="spellStart"/>
            <w:r w:rsidRPr="0007278D">
              <w:rPr>
                <w:rFonts w:ascii="Times New Roman" w:eastAsiaTheme="minorEastAsia" w:hAnsi="Times New Roman"/>
              </w:rPr>
              <w:t>Практическая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работа</w:t>
            </w:r>
            <w:proofErr w:type="spellEnd"/>
          </w:p>
        </w:tc>
        <w:tc>
          <w:tcPr>
            <w:tcW w:w="4701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Сформировать понятие о составном именном сказуемом, закрепление умения различать простое глагольное сказуемое «быть» с глаголом связкой «быть» в составном именном сказуемом.</w:t>
            </w:r>
          </w:p>
        </w:tc>
        <w:tc>
          <w:tcPr>
            <w:tcW w:w="857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</w:p>
        </w:tc>
      </w:tr>
      <w:tr w:rsidR="005469A8" w:rsidRPr="002F0187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21.</w:t>
            </w:r>
          </w:p>
        </w:tc>
        <w:tc>
          <w:tcPr>
            <w:tcW w:w="2775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Выражение именной части составного именного сказуемого</w:t>
            </w:r>
          </w:p>
        </w:tc>
        <w:tc>
          <w:tcPr>
            <w:tcW w:w="789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Урок закрепления</w:t>
            </w:r>
          </w:p>
        </w:tc>
        <w:tc>
          <w:tcPr>
            <w:tcW w:w="2156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Опрос учащихся, работа по составлению схем предложений</w:t>
            </w:r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proofErr w:type="spellStart"/>
            <w:r w:rsidRPr="0007278D">
              <w:rPr>
                <w:rFonts w:ascii="Times New Roman" w:eastAsiaTheme="minorEastAsia" w:hAnsi="Times New Roman"/>
              </w:rPr>
              <w:t>Практическая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работа</w:t>
            </w:r>
            <w:proofErr w:type="spellEnd"/>
          </w:p>
        </w:tc>
        <w:tc>
          <w:tcPr>
            <w:tcW w:w="4701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 xml:space="preserve">Углубление знаний о способах выражения именной части сказуемого. </w:t>
            </w:r>
          </w:p>
        </w:tc>
        <w:tc>
          <w:tcPr>
            <w:tcW w:w="857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</w:p>
        </w:tc>
      </w:tr>
      <w:tr w:rsidR="005469A8" w:rsidRPr="002F0187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22.</w:t>
            </w:r>
          </w:p>
        </w:tc>
        <w:tc>
          <w:tcPr>
            <w:tcW w:w="2775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Тире между подлежащим и сказуемым.</w:t>
            </w:r>
          </w:p>
        </w:tc>
        <w:tc>
          <w:tcPr>
            <w:tcW w:w="789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Урок повторения</w:t>
            </w:r>
          </w:p>
        </w:tc>
        <w:tc>
          <w:tcPr>
            <w:tcW w:w="2156" w:type="dxa"/>
          </w:tcPr>
          <w:p w:rsidR="005469A8" w:rsidRPr="00204DA3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204DA3">
              <w:rPr>
                <w:rFonts w:ascii="Times New Roman" w:eastAsiaTheme="minorEastAsia" w:hAnsi="Times New Roman"/>
                <w:lang w:val="ru-RU"/>
              </w:rPr>
              <w:t xml:space="preserve">Работа с книгой, </w:t>
            </w:r>
            <w:proofErr w:type="spellStart"/>
            <w:r w:rsidRPr="00204DA3">
              <w:rPr>
                <w:rFonts w:ascii="Times New Roman" w:eastAsiaTheme="minorEastAsia" w:hAnsi="Times New Roman"/>
                <w:lang w:val="ru-RU"/>
              </w:rPr>
              <w:t>фронт</w:t>
            </w:r>
            <w:proofErr w:type="gramStart"/>
            <w:r w:rsidRPr="00204DA3">
              <w:rPr>
                <w:rFonts w:ascii="Times New Roman" w:eastAsiaTheme="minorEastAsia" w:hAnsi="Times New Roman"/>
                <w:lang w:val="ru-RU"/>
              </w:rPr>
              <w:t>.о</w:t>
            </w:r>
            <w:proofErr w:type="gramEnd"/>
            <w:r w:rsidRPr="00204DA3">
              <w:rPr>
                <w:rFonts w:ascii="Times New Roman" w:eastAsiaTheme="minorEastAsia" w:hAnsi="Times New Roman"/>
                <w:lang w:val="ru-RU"/>
              </w:rPr>
              <w:t>прос</w:t>
            </w:r>
            <w:proofErr w:type="spellEnd"/>
            <w:r w:rsidRPr="00204DA3">
              <w:rPr>
                <w:rFonts w:ascii="Times New Roman" w:eastAsiaTheme="minorEastAsia" w:hAnsi="Times New Roman"/>
                <w:lang w:val="ru-RU"/>
              </w:rPr>
              <w:t>, объяснение учителя</w:t>
            </w:r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proofErr w:type="spellStart"/>
            <w:r w:rsidRPr="0007278D">
              <w:rPr>
                <w:rFonts w:ascii="Times New Roman" w:eastAsiaTheme="minorEastAsia" w:hAnsi="Times New Roman"/>
              </w:rPr>
              <w:t>Контрольный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словарный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диктант</w:t>
            </w:r>
            <w:proofErr w:type="spellEnd"/>
          </w:p>
        </w:tc>
        <w:tc>
          <w:tcPr>
            <w:tcW w:w="4701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Углубление знаний о правилах пунктуации, регламентирующих постановку тире между подлежащим и сказуемым.</w:t>
            </w:r>
          </w:p>
        </w:tc>
        <w:tc>
          <w:tcPr>
            <w:tcW w:w="857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</w:p>
        </w:tc>
      </w:tr>
      <w:tr w:rsidR="005469A8" w:rsidRPr="002F0187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23.</w:t>
            </w:r>
          </w:p>
        </w:tc>
        <w:tc>
          <w:tcPr>
            <w:tcW w:w="2775" w:type="dxa"/>
          </w:tcPr>
          <w:p w:rsidR="005469A8" w:rsidRPr="00204DA3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204DA3">
              <w:rPr>
                <w:rFonts w:ascii="Times New Roman" w:eastAsiaTheme="minorEastAsia" w:hAnsi="Times New Roman"/>
                <w:lang w:val="ru-RU"/>
              </w:rPr>
              <w:t>Развитие речи № 2. Описание памятника архитектуры</w:t>
            </w:r>
            <w:proofErr w:type="gramStart"/>
            <w:r w:rsidRPr="00204DA3">
              <w:rPr>
                <w:rFonts w:ascii="Times New Roman" w:eastAsiaTheme="minorEastAsia" w:hAnsi="Times New Roman"/>
                <w:lang w:val="ru-RU"/>
              </w:rPr>
              <w:t>.»</w:t>
            </w:r>
            <w:proofErr w:type="gramEnd"/>
            <w:r w:rsidRPr="00204DA3">
              <w:rPr>
                <w:rFonts w:ascii="Times New Roman" w:eastAsiaTheme="minorEastAsia" w:hAnsi="Times New Roman"/>
                <w:lang w:val="ru-RU"/>
              </w:rPr>
              <w:t>Русь подмосковная» Щербакова</w:t>
            </w:r>
          </w:p>
          <w:p w:rsidR="005469A8" w:rsidRPr="00204DA3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</w:p>
        </w:tc>
        <w:tc>
          <w:tcPr>
            <w:tcW w:w="789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b/>
              </w:rPr>
            </w:pPr>
            <w:r w:rsidRPr="0007278D">
              <w:rPr>
                <w:rFonts w:ascii="Times New Roman" w:eastAsiaTheme="minorEastAsia" w:hAnsi="Times New Roman"/>
                <w:b/>
              </w:rPr>
              <w:t>Урок развития речи</w:t>
            </w:r>
          </w:p>
        </w:tc>
        <w:tc>
          <w:tcPr>
            <w:tcW w:w="2156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практическая работа</w:t>
            </w:r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Письменная работа</w:t>
            </w:r>
          </w:p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Тест</w:t>
            </w:r>
          </w:p>
        </w:tc>
        <w:tc>
          <w:tcPr>
            <w:tcW w:w="4701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Развитие речи учеников, расширение их словарного запаса. Закрепление и углубление знаний о сказуемом, закрепление навыков построения определений.</w:t>
            </w:r>
          </w:p>
        </w:tc>
        <w:tc>
          <w:tcPr>
            <w:tcW w:w="857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</w:p>
        </w:tc>
      </w:tr>
      <w:tr w:rsidR="005469A8" w:rsidRPr="002F0187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24.</w:t>
            </w:r>
          </w:p>
        </w:tc>
        <w:tc>
          <w:tcPr>
            <w:tcW w:w="2775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Второстепенные члены предложения. Дополнение.</w:t>
            </w:r>
          </w:p>
        </w:tc>
        <w:tc>
          <w:tcPr>
            <w:tcW w:w="789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Урок новых знаний</w:t>
            </w:r>
          </w:p>
        </w:tc>
        <w:tc>
          <w:tcPr>
            <w:tcW w:w="2156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Объяснение, опрос уч-ся, работа с книгой</w:t>
            </w:r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proofErr w:type="spellStart"/>
            <w:r w:rsidRPr="0007278D">
              <w:rPr>
                <w:rFonts w:ascii="Times New Roman" w:eastAsiaTheme="minorEastAsia" w:hAnsi="Times New Roman"/>
              </w:rPr>
              <w:t>Анализ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предложений</w:t>
            </w:r>
            <w:proofErr w:type="spellEnd"/>
          </w:p>
        </w:tc>
        <w:tc>
          <w:tcPr>
            <w:tcW w:w="4701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Закрепление знаний о второстепенных членах предложения, расширение представлении о дополнение, способах его выражения.</w:t>
            </w:r>
          </w:p>
        </w:tc>
        <w:tc>
          <w:tcPr>
            <w:tcW w:w="857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</w:p>
        </w:tc>
      </w:tr>
      <w:tr w:rsidR="005469A8" w:rsidRPr="0007278D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25.</w:t>
            </w:r>
          </w:p>
        </w:tc>
        <w:tc>
          <w:tcPr>
            <w:tcW w:w="2775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Определение.</w:t>
            </w:r>
          </w:p>
        </w:tc>
        <w:tc>
          <w:tcPr>
            <w:tcW w:w="789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Урок новых знаний</w:t>
            </w:r>
          </w:p>
        </w:tc>
        <w:tc>
          <w:tcPr>
            <w:tcW w:w="2156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 xml:space="preserve">Работа с правилом, опрос уч-ся </w:t>
            </w:r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proofErr w:type="spellStart"/>
            <w:r w:rsidRPr="0007278D">
              <w:rPr>
                <w:rFonts w:ascii="Times New Roman" w:eastAsiaTheme="minorEastAsia" w:hAnsi="Times New Roman"/>
              </w:rPr>
              <w:t>Орфографичес-кая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диктовка</w:t>
            </w:r>
            <w:proofErr w:type="spellEnd"/>
          </w:p>
        </w:tc>
        <w:tc>
          <w:tcPr>
            <w:tcW w:w="4701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Расширение представлений об определении.</w:t>
            </w:r>
          </w:p>
        </w:tc>
        <w:tc>
          <w:tcPr>
            <w:tcW w:w="857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</w:p>
        </w:tc>
      </w:tr>
      <w:tr w:rsidR="005469A8" w:rsidRPr="002F0187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26.</w:t>
            </w:r>
          </w:p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27.</w:t>
            </w:r>
          </w:p>
        </w:tc>
        <w:tc>
          <w:tcPr>
            <w:tcW w:w="2775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Развитие речи № 3-4. Изложение с элементами сочинения.</w:t>
            </w:r>
          </w:p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</w:p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</w:p>
        </w:tc>
        <w:tc>
          <w:tcPr>
            <w:tcW w:w="789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2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b/>
              </w:rPr>
            </w:pPr>
            <w:r w:rsidRPr="0007278D">
              <w:rPr>
                <w:rFonts w:ascii="Times New Roman" w:eastAsiaTheme="minorEastAsia" w:hAnsi="Times New Roman"/>
                <w:b/>
              </w:rPr>
              <w:t>Урок развития речи</w:t>
            </w:r>
          </w:p>
        </w:tc>
        <w:tc>
          <w:tcPr>
            <w:tcW w:w="2156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Практическая работа</w:t>
            </w:r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proofErr w:type="spellStart"/>
            <w:r w:rsidRPr="0007278D">
              <w:rPr>
                <w:rFonts w:ascii="Times New Roman" w:eastAsiaTheme="minorEastAsia" w:hAnsi="Times New Roman"/>
              </w:rPr>
              <w:t>Самостоятель-ная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работа</w:t>
            </w:r>
            <w:proofErr w:type="spellEnd"/>
          </w:p>
        </w:tc>
        <w:tc>
          <w:tcPr>
            <w:tcW w:w="4701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Развитие умений учеников письменно излагать прочитанный и услышанный текст, развитие творческих способностей.</w:t>
            </w:r>
          </w:p>
        </w:tc>
        <w:tc>
          <w:tcPr>
            <w:tcW w:w="857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</w:p>
        </w:tc>
      </w:tr>
      <w:tr w:rsidR="005469A8" w:rsidRPr="002F0187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28.</w:t>
            </w:r>
          </w:p>
        </w:tc>
        <w:tc>
          <w:tcPr>
            <w:tcW w:w="2775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Приложение.</w:t>
            </w:r>
          </w:p>
        </w:tc>
        <w:tc>
          <w:tcPr>
            <w:tcW w:w="789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Урок новых знаний</w:t>
            </w:r>
          </w:p>
        </w:tc>
        <w:tc>
          <w:tcPr>
            <w:tcW w:w="2156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 xml:space="preserve">Работа с книгой, работа с таблицей в тетради. Выполнение </w:t>
            </w:r>
            <w:r w:rsidRPr="0007278D">
              <w:rPr>
                <w:rFonts w:ascii="Times New Roman" w:eastAsiaTheme="minorEastAsia" w:hAnsi="Times New Roman"/>
                <w:lang w:val="ru-RU"/>
              </w:rPr>
              <w:lastRenderedPageBreak/>
              <w:t>заданий ЕГЭ по данной теме.</w:t>
            </w:r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proofErr w:type="spellStart"/>
            <w:r w:rsidRPr="0007278D">
              <w:rPr>
                <w:rFonts w:ascii="Times New Roman" w:eastAsiaTheme="minorEastAsia" w:hAnsi="Times New Roman"/>
              </w:rPr>
              <w:lastRenderedPageBreak/>
              <w:t>Анализ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предложений</w:t>
            </w:r>
            <w:proofErr w:type="spellEnd"/>
          </w:p>
        </w:tc>
        <w:tc>
          <w:tcPr>
            <w:tcW w:w="4701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Расширение представлений об определении, формирование понятия о приложении.</w:t>
            </w:r>
          </w:p>
        </w:tc>
        <w:tc>
          <w:tcPr>
            <w:tcW w:w="857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</w:p>
        </w:tc>
      </w:tr>
      <w:tr w:rsidR="005469A8" w:rsidRPr="002F0187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lastRenderedPageBreak/>
              <w:t>29.</w:t>
            </w:r>
          </w:p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30.</w:t>
            </w:r>
          </w:p>
        </w:tc>
        <w:tc>
          <w:tcPr>
            <w:tcW w:w="2775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Основные виды обстоятельств.</w:t>
            </w:r>
          </w:p>
        </w:tc>
        <w:tc>
          <w:tcPr>
            <w:tcW w:w="789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2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Урок новых знаний</w:t>
            </w:r>
          </w:p>
        </w:tc>
        <w:tc>
          <w:tcPr>
            <w:tcW w:w="2156" w:type="dxa"/>
          </w:tcPr>
          <w:p w:rsidR="005469A8" w:rsidRPr="00204DA3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proofErr w:type="spellStart"/>
            <w:r w:rsidRPr="00204DA3">
              <w:rPr>
                <w:rFonts w:ascii="Times New Roman" w:eastAsiaTheme="minorEastAsia" w:hAnsi="Times New Roman"/>
                <w:lang w:val="ru-RU"/>
              </w:rPr>
              <w:t>Фронт</w:t>
            </w:r>
            <w:proofErr w:type="gramStart"/>
            <w:r w:rsidRPr="00204DA3">
              <w:rPr>
                <w:rFonts w:ascii="Times New Roman" w:eastAsiaTheme="minorEastAsia" w:hAnsi="Times New Roman"/>
                <w:lang w:val="ru-RU"/>
              </w:rPr>
              <w:t>.о</w:t>
            </w:r>
            <w:proofErr w:type="gramEnd"/>
            <w:r w:rsidRPr="00204DA3">
              <w:rPr>
                <w:rFonts w:ascii="Times New Roman" w:eastAsiaTheme="minorEastAsia" w:hAnsi="Times New Roman"/>
                <w:lang w:val="ru-RU"/>
              </w:rPr>
              <w:t>прос</w:t>
            </w:r>
            <w:proofErr w:type="spellEnd"/>
            <w:r w:rsidRPr="00204DA3">
              <w:rPr>
                <w:rFonts w:ascii="Times New Roman" w:eastAsiaTheme="minorEastAsia" w:hAnsi="Times New Roman"/>
                <w:lang w:val="ru-RU"/>
              </w:rPr>
              <w:t>, работа с книгой</w:t>
            </w:r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proofErr w:type="spellStart"/>
            <w:r w:rsidRPr="0007278D">
              <w:rPr>
                <w:rFonts w:ascii="Times New Roman" w:eastAsiaTheme="minorEastAsia" w:hAnsi="Times New Roman"/>
              </w:rPr>
              <w:t>Синтаксический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разбор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предложения</w:t>
            </w:r>
            <w:proofErr w:type="spellEnd"/>
          </w:p>
        </w:tc>
        <w:tc>
          <w:tcPr>
            <w:tcW w:w="4701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Расширение представлений об обстоятельстве, ознакомление с основными видами обстоятельств.</w:t>
            </w:r>
          </w:p>
        </w:tc>
        <w:tc>
          <w:tcPr>
            <w:tcW w:w="857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</w:p>
        </w:tc>
      </w:tr>
      <w:tr w:rsidR="005469A8" w:rsidRPr="002F0187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31.</w:t>
            </w:r>
          </w:p>
        </w:tc>
        <w:tc>
          <w:tcPr>
            <w:tcW w:w="2775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Обстоятельства, выраженные сравнительными оборотами</w:t>
            </w:r>
          </w:p>
        </w:tc>
        <w:tc>
          <w:tcPr>
            <w:tcW w:w="789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Урок новых знаний</w:t>
            </w:r>
          </w:p>
        </w:tc>
        <w:tc>
          <w:tcPr>
            <w:tcW w:w="2156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Работа с таблицей, разбор примеров</w:t>
            </w:r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proofErr w:type="spellStart"/>
            <w:r w:rsidRPr="0007278D">
              <w:rPr>
                <w:rFonts w:ascii="Times New Roman" w:eastAsiaTheme="minorEastAsia" w:hAnsi="Times New Roman"/>
              </w:rPr>
              <w:t>Тест</w:t>
            </w:r>
            <w:proofErr w:type="spellEnd"/>
          </w:p>
        </w:tc>
        <w:tc>
          <w:tcPr>
            <w:tcW w:w="4701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Расширить представления об обстоятельстве, формирование понятие об обстоятельствах выраженных сравнительными оборотами.</w:t>
            </w:r>
          </w:p>
        </w:tc>
        <w:tc>
          <w:tcPr>
            <w:tcW w:w="857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</w:p>
        </w:tc>
      </w:tr>
      <w:tr w:rsidR="005469A8" w:rsidRPr="0007278D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32.</w:t>
            </w:r>
          </w:p>
        </w:tc>
        <w:tc>
          <w:tcPr>
            <w:tcW w:w="2775" w:type="dxa"/>
          </w:tcPr>
          <w:p w:rsidR="005469A8" w:rsidRPr="0007278D" w:rsidRDefault="005469A8" w:rsidP="00F71F05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 xml:space="preserve">Контрольный диктант № 2 по теме «Главные и второстепенные </w:t>
            </w:r>
            <w:r w:rsidR="00F71F05" w:rsidRPr="0007278D">
              <w:rPr>
                <w:rFonts w:ascii="Times New Roman" w:eastAsiaTheme="minorEastAsia" w:hAnsi="Times New Roman"/>
                <w:lang w:val="ru-RU"/>
              </w:rPr>
              <w:t xml:space="preserve">члены </w:t>
            </w:r>
            <w:r w:rsidRPr="0007278D">
              <w:rPr>
                <w:rFonts w:ascii="Times New Roman" w:eastAsiaTheme="minorEastAsia" w:hAnsi="Times New Roman"/>
                <w:lang w:val="ru-RU"/>
              </w:rPr>
              <w:t>предложения»</w:t>
            </w:r>
          </w:p>
        </w:tc>
        <w:tc>
          <w:tcPr>
            <w:tcW w:w="789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Контрольный урок</w:t>
            </w:r>
          </w:p>
        </w:tc>
        <w:tc>
          <w:tcPr>
            <w:tcW w:w="2156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Практическая работа</w:t>
            </w:r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proofErr w:type="spellStart"/>
            <w:r w:rsidRPr="0007278D">
              <w:rPr>
                <w:rFonts w:ascii="Times New Roman" w:eastAsiaTheme="minorEastAsia" w:hAnsi="Times New Roman"/>
              </w:rPr>
              <w:t>Самостоятель-ная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работа</w:t>
            </w:r>
            <w:proofErr w:type="spellEnd"/>
          </w:p>
        </w:tc>
        <w:tc>
          <w:tcPr>
            <w:tcW w:w="4701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Проверка ЗУН</w:t>
            </w:r>
          </w:p>
        </w:tc>
        <w:tc>
          <w:tcPr>
            <w:tcW w:w="857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</w:p>
        </w:tc>
      </w:tr>
      <w:tr w:rsidR="005469A8" w:rsidRPr="002F0187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33.</w:t>
            </w:r>
          </w:p>
        </w:tc>
        <w:tc>
          <w:tcPr>
            <w:tcW w:w="2775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Развитие речи № 5. Публичное выступление об истории родного края</w:t>
            </w:r>
          </w:p>
        </w:tc>
        <w:tc>
          <w:tcPr>
            <w:tcW w:w="789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Урок повторения</w:t>
            </w:r>
          </w:p>
        </w:tc>
        <w:tc>
          <w:tcPr>
            <w:tcW w:w="2156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Работа под руководством педагога. Самостоятельная работа</w:t>
            </w:r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proofErr w:type="spellStart"/>
            <w:r w:rsidRPr="0007278D">
              <w:rPr>
                <w:rFonts w:ascii="Times New Roman" w:eastAsiaTheme="minorEastAsia" w:hAnsi="Times New Roman"/>
              </w:rPr>
              <w:t>Самостоятель-ная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работа</w:t>
            </w:r>
            <w:proofErr w:type="spellEnd"/>
          </w:p>
        </w:tc>
        <w:tc>
          <w:tcPr>
            <w:tcW w:w="4701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Активизация орфографической и пунктуационной зоркости учащихся.</w:t>
            </w:r>
          </w:p>
        </w:tc>
        <w:tc>
          <w:tcPr>
            <w:tcW w:w="857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</w:p>
        </w:tc>
      </w:tr>
      <w:tr w:rsidR="005469A8" w:rsidRPr="002F0187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34.</w:t>
            </w:r>
          </w:p>
        </w:tc>
        <w:tc>
          <w:tcPr>
            <w:tcW w:w="2775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Односоставные предложения. Определенно-личные предложения</w:t>
            </w:r>
          </w:p>
        </w:tc>
        <w:tc>
          <w:tcPr>
            <w:tcW w:w="789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Урок новых знаний</w:t>
            </w:r>
          </w:p>
        </w:tc>
        <w:tc>
          <w:tcPr>
            <w:tcW w:w="2156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Работа с таблицей, объяснение учителя. Выполнение заданий ЕГЭ по данной теме.</w:t>
            </w:r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proofErr w:type="spellStart"/>
            <w:r w:rsidRPr="0007278D">
              <w:rPr>
                <w:rFonts w:ascii="Times New Roman" w:eastAsiaTheme="minorEastAsia" w:hAnsi="Times New Roman"/>
              </w:rPr>
              <w:t>Словарный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диктант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>.</w:t>
            </w:r>
          </w:p>
        </w:tc>
        <w:tc>
          <w:tcPr>
            <w:tcW w:w="4701" w:type="dxa"/>
          </w:tcPr>
          <w:p w:rsidR="005469A8" w:rsidRPr="00204DA3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</w:rPr>
              <w:t xml:space="preserve"> </w:t>
            </w:r>
            <w:r w:rsidRPr="00204DA3">
              <w:rPr>
                <w:rFonts w:ascii="Times New Roman" w:eastAsiaTheme="minorEastAsia" w:hAnsi="Times New Roman"/>
                <w:lang w:val="ru-RU"/>
              </w:rPr>
              <w:t xml:space="preserve">Расширение представлений </w:t>
            </w:r>
            <w:proofErr w:type="gramStart"/>
            <w:r w:rsidRPr="00204DA3">
              <w:rPr>
                <w:rFonts w:ascii="Times New Roman" w:eastAsiaTheme="minorEastAsia" w:hAnsi="Times New Roman"/>
                <w:lang w:val="ru-RU"/>
              </w:rPr>
              <w:t>обо</w:t>
            </w:r>
            <w:proofErr w:type="gramEnd"/>
            <w:r w:rsidRPr="00204DA3">
              <w:rPr>
                <w:rFonts w:ascii="Times New Roman" w:eastAsiaTheme="minorEastAsia" w:hAnsi="Times New Roman"/>
                <w:lang w:val="ru-RU"/>
              </w:rPr>
              <w:t xml:space="preserve"> предложении, формирование понятий об односоставных предложениях с главным членом – сказуемым, об определенно личных предложениях. </w:t>
            </w:r>
          </w:p>
        </w:tc>
        <w:tc>
          <w:tcPr>
            <w:tcW w:w="857" w:type="dxa"/>
          </w:tcPr>
          <w:p w:rsidR="005469A8" w:rsidRPr="00204DA3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</w:p>
        </w:tc>
      </w:tr>
      <w:tr w:rsidR="005469A8" w:rsidRPr="002F0187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35.</w:t>
            </w:r>
          </w:p>
        </w:tc>
        <w:tc>
          <w:tcPr>
            <w:tcW w:w="2775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Неопределенно-личные предложения.</w:t>
            </w:r>
          </w:p>
        </w:tc>
        <w:tc>
          <w:tcPr>
            <w:tcW w:w="789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Урок новых знаний</w:t>
            </w:r>
          </w:p>
        </w:tc>
        <w:tc>
          <w:tcPr>
            <w:tcW w:w="2156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Работа с учебником, со схемой. Выполнение заданий ЕГЭ по данной теме.</w:t>
            </w:r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proofErr w:type="spellStart"/>
            <w:r w:rsidRPr="0007278D">
              <w:rPr>
                <w:rFonts w:ascii="Times New Roman" w:eastAsiaTheme="minorEastAsia" w:hAnsi="Times New Roman"/>
              </w:rPr>
              <w:t>Тест</w:t>
            </w:r>
            <w:proofErr w:type="spellEnd"/>
          </w:p>
        </w:tc>
        <w:tc>
          <w:tcPr>
            <w:tcW w:w="4701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 xml:space="preserve">Сформировать понятие о неопределенно личных предложениях, нахождению их и выделению в тексте. </w:t>
            </w:r>
          </w:p>
        </w:tc>
        <w:tc>
          <w:tcPr>
            <w:tcW w:w="857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</w:p>
        </w:tc>
      </w:tr>
      <w:tr w:rsidR="005469A8" w:rsidRPr="002F0187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36.</w:t>
            </w:r>
          </w:p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37.</w:t>
            </w:r>
          </w:p>
        </w:tc>
        <w:tc>
          <w:tcPr>
            <w:tcW w:w="2775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Безличные предложения.</w:t>
            </w:r>
          </w:p>
        </w:tc>
        <w:tc>
          <w:tcPr>
            <w:tcW w:w="789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2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Урок новых знаний и закрепления</w:t>
            </w:r>
          </w:p>
        </w:tc>
        <w:tc>
          <w:tcPr>
            <w:tcW w:w="2156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Объяснение учителя, наблюдение. Выполнение заданий ЕГЭ по данной теме</w:t>
            </w:r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proofErr w:type="spellStart"/>
            <w:r w:rsidRPr="0007278D">
              <w:rPr>
                <w:rFonts w:ascii="Times New Roman" w:eastAsiaTheme="minorEastAsia" w:hAnsi="Times New Roman"/>
              </w:rPr>
              <w:t>Синтаксический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разбор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предложения</w:t>
            </w:r>
            <w:proofErr w:type="spellEnd"/>
          </w:p>
        </w:tc>
        <w:tc>
          <w:tcPr>
            <w:tcW w:w="4701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 xml:space="preserve">Сформировать представление о безличных предложениях и способах выражения сказуемого в этих предложениях. </w:t>
            </w:r>
          </w:p>
        </w:tc>
        <w:tc>
          <w:tcPr>
            <w:tcW w:w="857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</w:p>
        </w:tc>
      </w:tr>
      <w:tr w:rsidR="005469A8" w:rsidRPr="002F0187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38.</w:t>
            </w:r>
          </w:p>
        </w:tc>
        <w:tc>
          <w:tcPr>
            <w:tcW w:w="2775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 xml:space="preserve">Закрепление темы «Односоставные </w:t>
            </w:r>
            <w:r w:rsidRPr="0007278D">
              <w:rPr>
                <w:rFonts w:ascii="Times New Roman" w:eastAsiaTheme="minorEastAsia" w:hAnsi="Times New Roman"/>
                <w:lang w:val="ru-RU"/>
              </w:rPr>
              <w:lastRenderedPageBreak/>
              <w:t>предложения с главным членом – сказуемым»</w:t>
            </w:r>
          </w:p>
        </w:tc>
        <w:tc>
          <w:tcPr>
            <w:tcW w:w="789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lastRenderedPageBreak/>
              <w:t>1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Урок закрепления</w:t>
            </w:r>
          </w:p>
        </w:tc>
        <w:tc>
          <w:tcPr>
            <w:tcW w:w="2156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proofErr w:type="spellStart"/>
            <w:r w:rsidRPr="0007278D">
              <w:rPr>
                <w:rFonts w:ascii="Times New Roman" w:eastAsiaTheme="minorEastAsia" w:hAnsi="Times New Roman"/>
              </w:rPr>
              <w:t>наблюдение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,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практ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>. метод</w:t>
            </w:r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 xml:space="preserve">Работа с грамматической </w:t>
            </w:r>
            <w:r w:rsidRPr="0007278D">
              <w:rPr>
                <w:rFonts w:ascii="Times New Roman" w:eastAsiaTheme="minorEastAsia" w:hAnsi="Times New Roman"/>
              </w:rPr>
              <w:lastRenderedPageBreak/>
              <w:t>основой</w:t>
            </w:r>
          </w:p>
        </w:tc>
        <w:tc>
          <w:tcPr>
            <w:tcW w:w="4701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lastRenderedPageBreak/>
              <w:t xml:space="preserve">Закрепление представления об односоставных предложениях с главным </w:t>
            </w:r>
            <w:r w:rsidRPr="0007278D">
              <w:rPr>
                <w:rFonts w:ascii="Times New Roman" w:eastAsiaTheme="minorEastAsia" w:hAnsi="Times New Roman"/>
                <w:lang w:val="ru-RU"/>
              </w:rPr>
              <w:lastRenderedPageBreak/>
              <w:t>членом – сказуемым.</w:t>
            </w:r>
          </w:p>
        </w:tc>
        <w:tc>
          <w:tcPr>
            <w:tcW w:w="857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</w:p>
        </w:tc>
      </w:tr>
      <w:tr w:rsidR="005469A8" w:rsidRPr="002F0187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lastRenderedPageBreak/>
              <w:t>39. 40.</w:t>
            </w:r>
          </w:p>
        </w:tc>
        <w:tc>
          <w:tcPr>
            <w:tcW w:w="2775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Развитие речи № 6-7. Сжатое изложение.</w:t>
            </w:r>
          </w:p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789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2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b/>
              </w:rPr>
            </w:pPr>
            <w:r w:rsidRPr="0007278D">
              <w:rPr>
                <w:rFonts w:ascii="Times New Roman" w:eastAsiaTheme="minorEastAsia" w:hAnsi="Times New Roman"/>
                <w:b/>
              </w:rPr>
              <w:t>Урок развития речи</w:t>
            </w:r>
          </w:p>
        </w:tc>
        <w:tc>
          <w:tcPr>
            <w:tcW w:w="2156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proofErr w:type="spellStart"/>
            <w:r w:rsidRPr="0007278D">
              <w:rPr>
                <w:rFonts w:ascii="Times New Roman" w:eastAsiaTheme="minorEastAsia" w:hAnsi="Times New Roman"/>
                <w:lang w:val="ru-RU"/>
              </w:rPr>
              <w:t>практ</w:t>
            </w:r>
            <w:proofErr w:type="spellEnd"/>
            <w:r w:rsidRPr="0007278D">
              <w:rPr>
                <w:rFonts w:ascii="Times New Roman" w:eastAsiaTheme="minorEastAsia" w:hAnsi="Times New Roman"/>
                <w:lang w:val="ru-RU"/>
              </w:rPr>
              <w:t>. метод</w:t>
            </w:r>
            <w:proofErr w:type="gramStart"/>
            <w:r w:rsidRPr="0007278D">
              <w:rPr>
                <w:rFonts w:ascii="Times New Roman" w:eastAsiaTheme="minorEastAsia" w:hAnsi="Times New Roman"/>
                <w:lang w:val="ru-RU"/>
              </w:rPr>
              <w:t xml:space="preserve"> .</w:t>
            </w:r>
            <w:proofErr w:type="gramEnd"/>
            <w:r w:rsidRPr="0007278D">
              <w:rPr>
                <w:rFonts w:ascii="Times New Roman" w:eastAsiaTheme="minorEastAsia" w:hAnsi="Times New Roman"/>
                <w:lang w:val="ru-RU"/>
              </w:rPr>
              <w:t xml:space="preserve"> Подготовка к итоговой аттестации в новой форме.</w:t>
            </w:r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proofErr w:type="spellStart"/>
            <w:r w:rsidRPr="0007278D">
              <w:rPr>
                <w:rFonts w:ascii="Times New Roman" w:eastAsiaTheme="minorEastAsia" w:hAnsi="Times New Roman"/>
              </w:rPr>
              <w:t>Самостоятель-ная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работа</w:t>
            </w:r>
            <w:proofErr w:type="spellEnd"/>
          </w:p>
        </w:tc>
        <w:tc>
          <w:tcPr>
            <w:tcW w:w="4701" w:type="dxa"/>
          </w:tcPr>
          <w:p w:rsidR="005469A8" w:rsidRPr="00204DA3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204DA3">
              <w:rPr>
                <w:rFonts w:ascii="Times New Roman" w:eastAsiaTheme="minorEastAsia" w:hAnsi="Times New Roman"/>
                <w:lang w:val="ru-RU"/>
              </w:rPr>
              <w:t xml:space="preserve">Развитие речи учеников, расширение их словарного запаса. Умение создавать новый сжатый текст на основе </w:t>
            </w:r>
            <w:proofErr w:type="gramStart"/>
            <w:r w:rsidRPr="00204DA3">
              <w:rPr>
                <w:rFonts w:ascii="Times New Roman" w:eastAsiaTheme="minorEastAsia" w:hAnsi="Times New Roman"/>
                <w:lang w:val="ru-RU"/>
              </w:rPr>
              <w:t>исходного</w:t>
            </w:r>
            <w:proofErr w:type="gramEnd"/>
            <w:r w:rsidRPr="00204DA3">
              <w:rPr>
                <w:rFonts w:ascii="Times New Roman" w:eastAsiaTheme="minorEastAsia" w:hAnsi="Times New Roman"/>
                <w:lang w:val="ru-RU"/>
              </w:rPr>
              <w:t>.</w:t>
            </w:r>
          </w:p>
        </w:tc>
        <w:tc>
          <w:tcPr>
            <w:tcW w:w="857" w:type="dxa"/>
          </w:tcPr>
          <w:p w:rsidR="005469A8" w:rsidRPr="00204DA3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</w:p>
        </w:tc>
      </w:tr>
      <w:tr w:rsidR="005469A8" w:rsidRPr="0007278D" w:rsidTr="005469A8">
        <w:tc>
          <w:tcPr>
            <w:tcW w:w="628" w:type="dxa"/>
          </w:tcPr>
          <w:p w:rsidR="005469A8" w:rsidRPr="00204DA3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</w:p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41.</w:t>
            </w:r>
          </w:p>
        </w:tc>
        <w:tc>
          <w:tcPr>
            <w:tcW w:w="2775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Назывные предложения.</w:t>
            </w:r>
          </w:p>
        </w:tc>
        <w:tc>
          <w:tcPr>
            <w:tcW w:w="789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Урок новых знаний</w:t>
            </w:r>
          </w:p>
        </w:tc>
        <w:tc>
          <w:tcPr>
            <w:tcW w:w="2156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 xml:space="preserve">Объяснение, работа в тетради, </w:t>
            </w:r>
            <w:proofErr w:type="spellStart"/>
            <w:r w:rsidRPr="0007278D">
              <w:rPr>
                <w:rFonts w:ascii="Times New Roman" w:eastAsiaTheme="minorEastAsia" w:hAnsi="Times New Roman"/>
                <w:lang w:val="ru-RU"/>
              </w:rPr>
              <w:t>практич</w:t>
            </w:r>
            <w:proofErr w:type="spellEnd"/>
            <w:r w:rsidRPr="0007278D">
              <w:rPr>
                <w:rFonts w:ascii="Times New Roman" w:eastAsiaTheme="minorEastAsia" w:hAnsi="Times New Roman"/>
                <w:lang w:val="ru-RU"/>
              </w:rPr>
              <w:t>. метод</w:t>
            </w:r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proofErr w:type="spellStart"/>
            <w:r w:rsidRPr="0007278D">
              <w:rPr>
                <w:rFonts w:ascii="Times New Roman" w:eastAsiaTheme="minorEastAsia" w:hAnsi="Times New Roman"/>
              </w:rPr>
              <w:t>Орфографичес-кая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диктовка</w:t>
            </w:r>
            <w:proofErr w:type="spellEnd"/>
          </w:p>
        </w:tc>
        <w:tc>
          <w:tcPr>
            <w:tcW w:w="4701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Умение составлять схемы предложений</w:t>
            </w:r>
          </w:p>
        </w:tc>
        <w:tc>
          <w:tcPr>
            <w:tcW w:w="857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</w:p>
        </w:tc>
      </w:tr>
      <w:tr w:rsidR="005469A8" w:rsidRPr="0007278D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42. 43.</w:t>
            </w:r>
          </w:p>
        </w:tc>
        <w:tc>
          <w:tcPr>
            <w:tcW w:w="2775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Неполные предложения.</w:t>
            </w:r>
          </w:p>
        </w:tc>
        <w:tc>
          <w:tcPr>
            <w:tcW w:w="789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2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Урок новых знаний</w:t>
            </w:r>
          </w:p>
        </w:tc>
        <w:tc>
          <w:tcPr>
            <w:tcW w:w="2156" w:type="dxa"/>
          </w:tcPr>
          <w:p w:rsidR="005469A8" w:rsidRPr="00204DA3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204DA3">
              <w:rPr>
                <w:rFonts w:ascii="Times New Roman" w:eastAsiaTheme="minorEastAsia" w:hAnsi="Times New Roman"/>
                <w:lang w:val="ru-RU"/>
              </w:rPr>
              <w:t xml:space="preserve">Работа с </w:t>
            </w:r>
            <w:proofErr w:type="spellStart"/>
            <w:r w:rsidRPr="00204DA3">
              <w:rPr>
                <w:rFonts w:ascii="Times New Roman" w:eastAsiaTheme="minorEastAsia" w:hAnsi="Times New Roman"/>
                <w:lang w:val="ru-RU"/>
              </w:rPr>
              <w:t>книгой</w:t>
            </w:r>
            <w:proofErr w:type="gramStart"/>
            <w:r w:rsidRPr="00204DA3">
              <w:rPr>
                <w:rFonts w:ascii="Times New Roman" w:eastAsiaTheme="minorEastAsia" w:hAnsi="Times New Roman"/>
                <w:lang w:val="ru-RU"/>
              </w:rPr>
              <w:t>,о</w:t>
            </w:r>
            <w:proofErr w:type="gramEnd"/>
            <w:r w:rsidRPr="00204DA3">
              <w:rPr>
                <w:rFonts w:ascii="Times New Roman" w:eastAsiaTheme="minorEastAsia" w:hAnsi="Times New Roman"/>
                <w:lang w:val="ru-RU"/>
              </w:rPr>
              <w:t>бъяснение</w:t>
            </w:r>
            <w:proofErr w:type="spellEnd"/>
            <w:r w:rsidRPr="00204DA3">
              <w:rPr>
                <w:rFonts w:ascii="Times New Roman" w:eastAsiaTheme="minorEastAsia" w:hAnsi="Times New Roman"/>
                <w:lang w:val="ru-RU"/>
              </w:rPr>
              <w:t xml:space="preserve"> учителя</w:t>
            </w:r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proofErr w:type="spellStart"/>
            <w:r w:rsidRPr="0007278D">
              <w:rPr>
                <w:rFonts w:ascii="Times New Roman" w:eastAsiaTheme="minorEastAsia" w:hAnsi="Times New Roman"/>
              </w:rPr>
              <w:t>Графический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диктант</w:t>
            </w:r>
            <w:proofErr w:type="spellEnd"/>
          </w:p>
        </w:tc>
        <w:tc>
          <w:tcPr>
            <w:tcW w:w="4701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Грамматическая основа предложения</w:t>
            </w:r>
          </w:p>
        </w:tc>
        <w:tc>
          <w:tcPr>
            <w:tcW w:w="857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</w:p>
        </w:tc>
      </w:tr>
      <w:tr w:rsidR="005469A8" w:rsidRPr="002F0187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44.</w:t>
            </w:r>
          </w:p>
        </w:tc>
        <w:tc>
          <w:tcPr>
            <w:tcW w:w="2775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Обобщение по теме «Односоставные предложения»</w:t>
            </w:r>
          </w:p>
        </w:tc>
        <w:tc>
          <w:tcPr>
            <w:tcW w:w="789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Урок обобщения</w:t>
            </w:r>
          </w:p>
        </w:tc>
        <w:tc>
          <w:tcPr>
            <w:tcW w:w="2156" w:type="dxa"/>
          </w:tcPr>
          <w:p w:rsidR="005469A8" w:rsidRPr="00204DA3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proofErr w:type="spellStart"/>
            <w:r w:rsidRPr="00204DA3">
              <w:rPr>
                <w:rFonts w:ascii="Times New Roman" w:eastAsiaTheme="minorEastAsia" w:hAnsi="Times New Roman"/>
                <w:lang w:val="ru-RU"/>
              </w:rPr>
              <w:t>Фронт</w:t>
            </w:r>
            <w:proofErr w:type="gramStart"/>
            <w:r w:rsidRPr="00204DA3">
              <w:rPr>
                <w:rFonts w:ascii="Times New Roman" w:eastAsiaTheme="minorEastAsia" w:hAnsi="Times New Roman"/>
                <w:lang w:val="ru-RU"/>
              </w:rPr>
              <w:t>.и</w:t>
            </w:r>
            <w:proofErr w:type="spellEnd"/>
            <w:proofErr w:type="gramEnd"/>
            <w:r w:rsidRPr="00204DA3">
              <w:rPr>
                <w:rFonts w:ascii="Times New Roman" w:eastAsiaTheme="minorEastAsia" w:hAnsi="Times New Roman"/>
                <w:lang w:val="ru-RU"/>
              </w:rPr>
              <w:t xml:space="preserve"> инд. опрос, беседа, </w:t>
            </w:r>
            <w:proofErr w:type="spellStart"/>
            <w:r w:rsidRPr="00204DA3">
              <w:rPr>
                <w:rFonts w:ascii="Times New Roman" w:eastAsiaTheme="minorEastAsia" w:hAnsi="Times New Roman"/>
                <w:lang w:val="ru-RU"/>
              </w:rPr>
              <w:t>практич</w:t>
            </w:r>
            <w:proofErr w:type="spellEnd"/>
            <w:r w:rsidRPr="00204DA3">
              <w:rPr>
                <w:rFonts w:ascii="Times New Roman" w:eastAsiaTheme="minorEastAsia" w:hAnsi="Times New Roman"/>
                <w:lang w:val="ru-RU"/>
              </w:rPr>
              <w:t>. работа</w:t>
            </w:r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proofErr w:type="spellStart"/>
            <w:r w:rsidRPr="0007278D">
              <w:rPr>
                <w:rFonts w:ascii="Times New Roman" w:eastAsiaTheme="minorEastAsia" w:hAnsi="Times New Roman"/>
              </w:rPr>
              <w:t>Тест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</w:t>
            </w:r>
          </w:p>
        </w:tc>
        <w:tc>
          <w:tcPr>
            <w:tcW w:w="4701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Умение правильно производить анализ синтаксический разбор</w:t>
            </w:r>
          </w:p>
        </w:tc>
        <w:tc>
          <w:tcPr>
            <w:tcW w:w="857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</w:p>
        </w:tc>
      </w:tr>
      <w:tr w:rsidR="005469A8" w:rsidRPr="0007278D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45.</w:t>
            </w:r>
          </w:p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2775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Контрольная работа № 1 по теме «Односоставные предложения»</w:t>
            </w:r>
          </w:p>
        </w:tc>
        <w:tc>
          <w:tcPr>
            <w:tcW w:w="789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Контрольный урок</w:t>
            </w:r>
          </w:p>
        </w:tc>
        <w:tc>
          <w:tcPr>
            <w:tcW w:w="2156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Практический метод</w:t>
            </w:r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4701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Проверка ЗУН</w:t>
            </w:r>
          </w:p>
        </w:tc>
        <w:tc>
          <w:tcPr>
            <w:tcW w:w="857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</w:p>
        </w:tc>
      </w:tr>
      <w:tr w:rsidR="005469A8" w:rsidRPr="0007278D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46.</w:t>
            </w:r>
          </w:p>
        </w:tc>
        <w:tc>
          <w:tcPr>
            <w:tcW w:w="2775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Понятие об однородных членах предложения.</w:t>
            </w:r>
          </w:p>
        </w:tc>
        <w:tc>
          <w:tcPr>
            <w:tcW w:w="789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Урок новых знаний</w:t>
            </w:r>
          </w:p>
        </w:tc>
        <w:tc>
          <w:tcPr>
            <w:tcW w:w="2156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Опрос уч-ся, сообщение учителя</w:t>
            </w:r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Определение видов однородных членов в предложении</w:t>
            </w:r>
          </w:p>
        </w:tc>
        <w:tc>
          <w:tcPr>
            <w:tcW w:w="4701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proofErr w:type="spellStart"/>
            <w:r w:rsidRPr="0007278D">
              <w:rPr>
                <w:rFonts w:ascii="Times New Roman" w:eastAsiaTheme="minorEastAsia" w:hAnsi="Times New Roman"/>
              </w:rPr>
              <w:t>Синтаксический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разбор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предложения</w:t>
            </w:r>
            <w:proofErr w:type="spellEnd"/>
          </w:p>
        </w:tc>
        <w:tc>
          <w:tcPr>
            <w:tcW w:w="857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</w:p>
        </w:tc>
      </w:tr>
      <w:tr w:rsidR="005469A8" w:rsidRPr="002F0187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47. 48.</w:t>
            </w:r>
          </w:p>
        </w:tc>
        <w:tc>
          <w:tcPr>
            <w:tcW w:w="2775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Однородные и неоднородные определения</w:t>
            </w:r>
          </w:p>
        </w:tc>
        <w:tc>
          <w:tcPr>
            <w:tcW w:w="789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2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Урок новых знаний</w:t>
            </w:r>
          </w:p>
        </w:tc>
        <w:tc>
          <w:tcPr>
            <w:tcW w:w="2156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Слово учителя, наблюдение, опрос уч-ся</w:t>
            </w:r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proofErr w:type="spellStart"/>
            <w:r w:rsidRPr="0007278D">
              <w:rPr>
                <w:rFonts w:ascii="Times New Roman" w:eastAsiaTheme="minorEastAsia" w:hAnsi="Times New Roman"/>
              </w:rPr>
              <w:t>Тест</w:t>
            </w:r>
            <w:proofErr w:type="spellEnd"/>
          </w:p>
        </w:tc>
        <w:tc>
          <w:tcPr>
            <w:tcW w:w="4701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Анализ  знаков препинания в предложениях</w:t>
            </w:r>
          </w:p>
        </w:tc>
        <w:tc>
          <w:tcPr>
            <w:tcW w:w="857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</w:p>
        </w:tc>
      </w:tr>
      <w:tr w:rsidR="005469A8" w:rsidRPr="002F0187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</w:p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49.</w:t>
            </w:r>
          </w:p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50.</w:t>
            </w:r>
          </w:p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2775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Однородные члены, связанные сочинительными союзами</w:t>
            </w:r>
          </w:p>
        </w:tc>
        <w:tc>
          <w:tcPr>
            <w:tcW w:w="789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2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Урок новых знаний</w:t>
            </w:r>
          </w:p>
        </w:tc>
        <w:tc>
          <w:tcPr>
            <w:tcW w:w="2156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 xml:space="preserve">Инд. опрос, </w:t>
            </w:r>
            <w:proofErr w:type="spellStart"/>
            <w:r w:rsidRPr="0007278D">
              <w:rPr>
                <w:rFonts w:ascii="Times New Roman" w:eastAsiaTheme="minorEastAsia" w:hAnsi="Times New Roman"/>
                <w:lang w:val="ru-RU"/>
              </w:rPr>
              <w:t>самостоят</w:t>
            </w:r>
            <w:proofErr w:type="spellEnd"/>
            <w:r w:rsidRPr="0007278D">
              <w:rPr>
                <w:rFonts w:ascii="Times New Roman" w:eastAsiaTheme="minorEastAsia" w:hAnsi="Times New Roman"/>
                <w:lang w:val="ru-RU"/>
              </w:rPr>
              <w:t xml:space="preserve">. работа, беседа, </w:t>
            </w:r>
            <w:proofErr w:type="spellStart"/>
            <w:r w:rsidRPr="0007278D">
              <w:rPr>
                <w:rFonts w:ascii="Times New Roman" w:eastAsiaTheme="minorEastAsia" w:hAnsi="Times New Roman"/>
                <w:lang w:val="ru-RU"/>
              </w:rPr>
              <w:t>практ</w:t>
            </w:r>
            <w:proofErr w:type="spellEnd"/>
            <w:r w:rsidRPr="0007278D">
              <w:rPr>
                <w:rFonts w:ascii="Times New Roman" w:eastAsiaTheme="minorEastAsia" w:hAnsi="Times New Roman"/>
                <w:lang w:val="ru-RU"/>
              </w:rPr>
              <w:t>. метод. Выполнение заданий ГИА по данной теме.</w:t>
            </w:r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proofErr w:type="spellStart"/>
            <w:r w:rsidRPr="0007278D">
              <w:rPr>
                <w:rFonts w:ascii="Times New Roman" w:eastAsiaTheme="minorEastAsia" w:hAnsi="Times New Roman"/>
              </w:rPr>
              <w:t>Практическая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работа</w:t>
            </w:r>
            <w:proofErr w:type="spellEnd"/>
          </w:p>
        </w:tc>
        <w:tc>
          <w:tcPr>
            <w:tcW w:w="4701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 xml:space="preserve">Овладение навыками расстановки ЗП при </w:t>
            </w:r>
            <w:proofErr w:type="spellStart"/>
            <w:r w:rsidRPr="0007278D">
              <w:rPr>
                <w:rFonts w:ascii="Times New Roman" w:eastAsiaTheme="minorEastAsia" w:hAnsi="Times New Roman"/>
                <w:lang w:val="ru-RU"/>
              </w:rPr>
              <w:t>одн</w:t>
            </w:r>
            <w:proofErr w:type="spellEnd"/>
            <w:r w:rsidRPr="0007278D">
              <w:rPr>
                <w:rFonts w:ascii="Times New Roman" w:eastAsiaTheme="minorEastAsia" w:hAnsi="Times New Roman"/>
                <w:lang w:val="ru-RU"/>
              </w:rPr>
              <w:t>. чл.</w:t>
            </w:r>
          </w:p>
        </w:tc>
        <w:tc>
          <w:tcPr>
            <w:tcW w:w="857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</w:p>
        </w:tc>
      </w:tr>
      <w:tr w:rsidR="005469A8" w:rsidRPr="0007278D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51.</w:t>
            </w:r>
          </w:p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52.</w:t>
            </w:r>
          </w:p>
        </w:tc>
        <w:tc>
          <w:tcPr>
            <w:tcW w:w="2775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Обобщающие слова при однородных членах предложения</w:t>
            </w:r>
          </w:p>
        </w:tc>
        <w:tc>
          <w:tcPr>
            <w:tcW w:w="789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2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Урок новых знаний</w:t>
            </w:r>
          </w:p>
        </w:tc>
        <w:tc>
          <w:tcPr>
            <w:tcW w:w="2156" w:type="dxa"/>
          </w:tcPr>
          <w:p w:rsidR="005469A8" w:rsidRPr="00204DA3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proofErr w:type="spellStart"/>
            <w:r w:rsidRPr="00204DA3">
              <w:rPr>
                <w:rFonts w:ascii="Times New Roman" w:eastAsiaTheme="minorEastAsia" w:hAnsi="Times New Roman"/>
                <w:lang w:val="ru-RU"/>
              </w:rPr>
              <w:t>Фронт</w:t>
            </w:r>
            <w:proofErr w:type="gramStart"/>
            <w:r w:rsidRPr="00204DA3">
              <w:rPr>
                <w:rFonts w:ascii="Times New Roman" w:eastAsiaTheme="minorEastAsia" w:hAnsi="Times New Roman"/>
                <w:lang w:val="ru-RU"/>
              </w:rPr>
              <w:t>.и</w:t>
            </w:r>
            <w:proofErr w:type="spellEnd"/>
            <w:proofErr w:type="gramEnd"/>
            <w:r w:rsidRPr="00204DA3">
              <w:rPr>
                <w:rFonts w:ascii="Times New Roman" w:eastAsiaTheme="minorEastAsia" w:hAnsi="Times New Roman"/>
                <w:lang w:val="ru-RU"/>
              </w:rPr>
              <w:t xml:space="preserve"> </w:t>
            </w:r>
            <w:proofErr w:type="spellStart"/>
            <w:r w:rsidRPr="00204DA3">
              <w:rPr>
                <w:rFonts w:ascii="Times New Roman" w:eastAsiaTheme="minorEastAsia" w:hAnsi="Times New Roman"/>
                <w:lang w:val="ru-RU"/>
              </w:rPr>
              <w:t>индив</w:t>
            </w:r>
            <w:proofErr w:type="spellEnd"/>
            <w:r w:rsidRPr="00204DA3">
              <w:rPr>
                <w:rFonts w:ascii="Times New Roman" w:eastAsiaTheme="minorEastAsia" w:hAnsi="Times New Roman"/>
                <w:lang w:val="ru-RU"/>
              </w:rPr>
              <w:t xml:space="preserve">. опрос уч-ся, работа с книгой, беседа </w:t>
            </w:r>
            <w:r w:rsidRPr="00204DA3">
              <w:rPr>
                <w:rFonts w:ascii="Times New Roman" w:eastAsiaTheme="minorEastAsia" w:hAnsi="Times New Roman"/>
                <w:lang w:val="ru-RU"/>
              </w:rPr>
              <w:lastRenderedPageBreak/>
              <w:t>Выполнение заданий ГИА по данной теме.</w:t>
            </w:r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proofErr w:type="spellStart"/>
            <w:r w:rsidRPr="0007278D">
              <w:rPr>
                <w:rFonts w:ascii="Times New Roman" w:eastAsiaTheme="minorEastAsia" w:hAnsi="Times New Roman"/>
              </w:rPr>
              <w:lastRenderedPageBreak/>
              <w:t>Анализ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предложений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,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словарный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диктант</w:t>
            </w:r>
            <w:proofErr w:type="spellEnd"/>
          </w:p>
        </w:tc>
        <w:tc>
          <w:tcPr>
            <w:tcW w:w="4701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Составление схем предложений</w:t>
            </w:r>
          </w:p>
        </w:tc>
        <w:tc>
          <w:tcPr>
            <w:tcW w:w="857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</w:p>
        </w:tc>
      </w:tr>
      <w:tr w:rsidR="005469A8" w:rsidRPr="002F0187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lastRenderedPageBreak/>
              <w:t>53.</w:t>
            </w:r>
          </w:p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 xml:space="preserve">54. </w:t>
            </w:r>
          </w:p>
        </w:tc>
        <w:tc>
          <w:tcPr>
            <w:tcW w:w="2775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Развитие речи  № 8-9. Сочинение по картине Ф.А.Васильева «Мокрый луг»</w:t>
            </w:r>
          </w:p>
        </w:tc>
        <w:tc>
          <w:tcPr>
            <w:tcW w:w="789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2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Развитие речи</w:t>
            </w:r>
          </w:p>
        </w:tc>
        <w:tc>
          <w:tcPr>
            <w:tcW w:w="2156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Практический метод</w:t>
            </w:r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4701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Развитие речи учеников, расширение их словарного запаса. Умение составлять текст по картине</w:t>
            </w:r>
          </w:p>
        </w:tc>
        <w:tc>
          <w:tcPr>
            <w:tcW w:w="857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</w:p>
        </w:tc>
      </w:tr>
      <w:tr w:rsidR="005469A8" w:rsidRPr="0007278D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 xml:space="preserve">55. </w:t>
            </w:r>
          </w:p>
        </w:tc>
        <w:tc>
          <w:tcPr>
            <w:tcW w:w="2775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Обобщение по теме «Однородные члены предложения»</w:t>
            </w:r>
          </w:p>
        </w:tc>
        <w:tc>
          <w:tcPr>
            <w:tcW w:w="789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Урок закрепления</w:t>
            </w:r>
          </w:p>
        </w:tc>
        <w:tc>
          <w:tcPr>
            <w:tcW w:w="2156" w:type="dxa"/>
          </w:tcPr>
          <w:p w:rsidR="005469A8" w:rsidRPr="00204DA3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204DA3">
              <w:rPr>
                <w:rFonts w:ascii="Times New Roman" w:eastAsiaTheme="minorEastAsia" w:hAnsi="Times New Roman"/>
                <w:lang w:val="ru-RU"/>
              </w:rPr>
              <w:t xml:space="preserve">Опрос </w:t>
            </w:r>
            <w:proofErr w:type="spellStart"/>
            <w:r w:rsidRPr="00204DA3">
              <w:rPr>
                <w:rFonts w:ascii="Times New Roman" w:eastAsiaTheme="minorEastAsia" w:hAnsi="Times New Roman"/>
                <w:lang w:val="ru-RU"/>
              </w:rPr>
              <w:t>фронт</w:t>
            </w:r>
            <w:proofErr w:type="gramStart"/>
            <w:r w:rsidRPr="00204DA3">
              <w:rPr>
                <w:rFonts w:ascii="Times New Roman" w:eastAsiaTheme="minorEastAsia" w:hAnsi="Times New Roman"/>
                <w:lang w:val="ru-RU"/>
              </w:rPr>
              <w:t>.и</w:t>
            </w:r>
            <w:proofErr w:type="gramEnd"/>
            <w:r w:rsidRPr="00204DA3">
              <w:rPr>
                <w:rFonts w:ascii="Times New Roman" w:eastAsiaTheme="minorEastAsia" w:hAnsi="Times New Roman"/>
                <w:lang w:val="ru-RU"/>
              </w:rPr>
              <w:t>индив</w:t>
            </w:r>
            <w:proofErr w:type="spellEnd"/>
            <w:r w:rsidRPr="00204DA3">
              <w:rPr>
                <w:rFonts w:ascii="Times New Roman" w:eastAsiaTheme="minorEastAsia" w:hAnsi="Times New Roman"/>
                <w:lang w:val="ru-RU"/>
              </w:rPr>
              <w:t xml:space="preserve">., </w:t>
            </w:r>
            <w:proofErr w:type="spellStart"/>
            <w:r w:rsidRPr="00204DA3">
              <w:rPr>
                <w:rFonts w:ascii="Times New Roman" w:eastAsiaTheme="minorEastAsia" w:hAnsi="Times New Roman"/>
                <w:lang w:val="ru-RU"/>
              </w:rPr>
              <w:t>практич</w:t>
            </w:r>
            <w:proofErr w:type="spellEnd"/>
            <w:r w:rsidRPr="00204DA3">
              <w:rPr>
                <w:rFonts w:ascii="Times New Roman" w:eastAsiaTheme="minorEastAsia" w:hAnsi="Times New Roman"/>
                <w:lang w:val="ru-RU"/>
              </w:rPr>
              <w:t>. метод</w:t>
            </w:r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Предложения с однородными членами предложения</w:t>
            </w:r>
          </w:p>
        </w:tc>
        <w:tc>
          <w:tcPr>
            <w:tcW w:w="4701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proofErr w:type="spellStart"/>
            <w:r w:rsidRPr="0007278D">
              <w:rPr>
                <w:rFonts w:ascii="Times New Roman" w:eastAsiaTheme="minorEastAsia" w:hAnsi="Times New Roman"/>
              </w:rPr>
              <w:t>Умение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расставить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ЗП</w:t>
            </w:r>
          </w:p>
        </w:tc>
        <w:tc>
          <w:tcPr>
            <w:tcW w:w="857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</w:p>
        </w:tc>
      </w:tr>
      <w:tr w:rsidR="005469A8" w:rsidRPr="0007278D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56.</w:t>
            </w:r>
          </w:p>
        </w:tc>
        <w:tc>
          <w:tcPr>
            <w:tcW w:w="2775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Контрольный диктант № 3 по теме «Предложения с однородными членами».</w:t>
            </w:r>
          </w:p>
        </w:tc>
        <w:tc>
          <w:tcPr>
            <w:tcW w:w="789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2156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Практический метод</w:t>
            </w:r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4701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Проверка ЗУН</w:t>
            </w:r>
          </w:p>
        </w:tc>
        <w:tc>
          <w:tcPr>
            <w:tcW w:w="857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</w:p>
        </w:tc>
      </w:tr>
      <w:tr w:rsidR="005469A8" w:rsidRPr="002F0187" w:rsidTr="005469A8">
        <w:trPr>
          <w:trHeight w:val="834"/>
        </w:trPr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57.</w:t>
            </w:r>
          </w:p>
        </w:tc>
        <w:tc>
          <w:tcPr>
            <w:tcW w:w="2775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 xml:space="preserve">Работа над ошибками </w:t>
            </w:r>
            <w:r w:rsidR="00F71F05" w:rsidRPr="0007278D">
              <w:rPr>
                <w:rFonts w:ascii="Times New Roman" w:eastAsiaTheme="minorEastAsia" w:hAnsi="Times New Roman"/>
                <w:lang w:val="ru-RU"/>
              </w:rPr>
              <w:t xml:space="preserve">контрольного диктанта. </w:t>
            </w:r>
            <w:proofErr w:type="spellStart"/>
            <w:r w:rsidR="00F71F05" w:rsidRPr="0007278D">
              <w:rPr>
                <w:rFonts w:ascii="Times New Roman" w:eastAsiaTheme="minorEastAsia" w:hAnsi="Times New Roman"/>
              </w:rPr>
              <w:t>Предложе</w:t>
            </w:r>
            <w:r w:rsidRPr="0007278D">
              <w:rPr>
                <w:rFonts w:ascii="Times New Roman" w:eastAsiaTheme="minorEastAsia" w:hAnsi="Times New Roman"/>
              </w:rPr>
              <w:t>ния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 с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однородными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членами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>.</w:t>
            </w:r>
          </w:p>
        </w:tc>
        <w:tc>
          <w:tcPr>
            <w:tcW w:w="789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Урок повторения</w:t>
            </w:r>
          </w:p>
        </w:tc>
        <w:tc>
          <w:tcPr>
            <w:tcW w:w="2156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Работа под руководством педагога. Самостоятельная работа</w:t>
            </w:r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Умение находить примеры на определенное правило</w:t>
            </w:r>
          </w:p>
        </w:tc>
        <w:tc>
          <w:tcPr>
            <w:tcW w:w="4701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Умение находить примеры на определенное правило</w:t>
            </w:r>
          </w:p>
        </w:tc>
        <w:tc>
          <w:tcPr>
            <w:tcW w:w="857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</w:p>
        </w:tc>
      </w:tr>
      <w:tr w:rsidR="005469A8" w:rsidRPr="002F0187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58.</w:t>
            </w:r>
          </w:p>
        </w:tc>
        <w:tc>
          <w:tcPr>
            <w:tcW w:w="2775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Понятие об обособленных членах предложения</w:t>
            </w:r>
          </w:p>
        </w:tc>
        <w:tc>
          <w:tcPr>
            <w:tcW w:w="789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Урок новых знаний</w:t>
            </w:r>
          </w:p>
        </w:tc>
        <w:tc>
          <w:tcPr>
            <w:tcW w:w="2156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Объяснение учителя, наблюдение, работа с текстом. Выполнение заданий ЕГЭ по данной теме.</w:t>
            </w:r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proofErr w:type="spellStart"/>
            <w:r w:rsidRPr="0007278D">
              <w:rPr>
                <w:rFonts w:ascii="Times New Roman" w:eastAsiaTheme="minorEastAsia" w:hAnsi="Times New Roman"/>
              </w:rPr>
              <w:t>Согласованные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определения</w:t>
            </w:r>
            <w:proofErr w:type="spellEnd"/>
          </w:p>
        </w:tc>
        <w:tc>
          <w:tcPr>
            <w:tcW w:w="4701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Анализ предложений, составление схем предложений</w:t>
            </w:r>
          </w:p>
        </w:tc>
        <w:tc>
          <w:tcPr>
            <w:tcW w:w="857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</w:p>
        </w:tc>
      </w:tr>
      <w:tr w:rsidR="005469A8" w:rsidRPr="002F0187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59.</w:t>
            </w:r>
          </w:p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60.</w:t>
            </w:r>
          </w:p>
        </w:tc>
        <w:tc>
          <w:tcPr>
            <w:tcW w:w="2775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Обособление согласованных распространенных и нераспространенных определений.</w:t>
            </w:r>
          </w:p>
        </w:tc>
        <w:tc>
          <w:tcPr>
            <w:tcW w:w="789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2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Урок новых знаний</w:t>
            </w:r>
          </w:p>
        </w:tc>
        <w:tc>
          <w:tcPr>
            <w:tcW w:w="2156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Объяснение учителя, наблюдение, работа с текстом. Выполнение заданий ЕГЭ  по данной теме.</w:t>
            </w:r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proofErr w:type="spellStart"/>
            <w:r w:rsidRPr="0007278D">
              <w:rPr>
                <w:rFonts w:ascii="Times New Roman" w:eastAsiaTheme="minorEastAsia" w:hAnsi="Times New Roman"/>
              </w:rPr>
              <w:t>Работа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с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текстом</w:t>
            </w:r>
            <w:proofErr w:type="spellEnd"/>
          </w:p>
        </w:tc>
        <w:tc>
          <w:tcPr>
            <w:tcW w:w="4701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 xml:space="preserve">Умение разобраться в </w:t>
            </w:r>
            <w:proofErr w:type="spellStart"/>
            <w:r w:rsidRPr="0007278D">
              <w:rPr>
                <w:rFonts w:ascii="Times New Roman" w:eastAsiaTheme="minorEastAsia" w:hAnsi="Times New Roman"/>
                <w:lang w:val="ru-RU"/>
              </w:rPr>
              <w:t>нераспро</w:t>
            </w:r>
            <w:proofErr w:type="spellEnd"/>
            <w:r w:rsidRPr="0007278D">
              <w:rPr>
                <w:rFonts w:ascii="Times New Roman" w:eastAsiaTheme="minorEastAsia" w:hAnsi="Times New Roman"/>
                <w:lang w:val="ru-RU"/>
              </w:rPr>
              <w:t xml:space="preserve"> и распр. членах предложения</w:t>
            </w:r>
          </w:p>
        </w:tc>
        <w:tc>
          <w:tcPr>
            <w:tcW w:w="857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</w:p>
        </w:tc>
      </w:tr>
      <w:tr w:rsidR="005469A8" w:rsidRPr="002F0187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61.</w:t>
            </w:r>
          </w:p>
        </w:tc>
        <w:tc>
          <w:tcPr>
            <w:tcW w:w="2775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Обособление определений и приложений при личных местоимениях</w:t>
            </w:r>
          </w:p>
        </w:tc>
        <w:tc>
          <w:tcPr>
            <w:tcW w:w="789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Урок новых знаний</w:t>
            </w:r>
          </w:p>
        </w:tc>
        <w:tc>
          <w:tcPr>
            <w:tcW w:w="2156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 xml:space="preserve">Объяснение учителя, опрос у доски, беседа. Выполнение </w:t>
            </w:r>
            <w:r w:rsidRPr="0007278D">
              <w:rPr>
                <w:rFonts w:ascii="Times New Roman" w:eastAsiaTheme="minorEastAsia" w:hAnsi="Times New Roman"/>
                <w:lang w:val="ru-RU"/>
              </w:rPr>
              <w:lastRenderedPageBreak/>
              <w:t>заданий ЕГЭ  по данной теме</w:t>
            </w:r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proofErr w:type="spellStart"/>
            <w:r w:rsidRPr="0007278D">
              <w:rPr>
                <w:rFonts w:ascii="Times New Roman" w:eastAsiaTheme="minorEastAsia" w:hAnsi="Times New Roman"/>
              </w:rPr>
              <w:lastRenderedPageBreak/>
              <w:t>Личные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местоимения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,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приложения</w:t>
            </w:r>
            <w:proofErr w:type="spellEnd"/>
          </w:p>
        </w:tc>
        <w:tc>
          <w:tcPr>
            <w:tcW w:w="4701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Составление предложений по данной схеме</w:t>
            </w:r>
          </w:p>
        </w:tc>
        <w:tc>
          <w:tcPr>
            <w:tcW w:w="857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</w:p>
        </w:tc>
      </w:tr>
      <w:tr w:rsidR="005469A8" w:rsidRPr="0007278D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lastRenderedPageBreak/>
              <w:t>62.</w:t>
            </w:r>
          </w:p>
        </w:tc>
        <w:tc>
          <w:tcPr>
            <w:tcW w:w="2775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Обособленнее определения и приложения с обстоятельственным оттенком</w:t>
            </w:r>
          </w:p>
        </w:tc>
        <w:tc>
          <w:tcPr>
            <w:tcW w:w="789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Урок новых знаний</w:t>
            </w:r>
          </w:p>
        </w:tc>
        <w:tc>
          <w:tcPr>
            <w:tcW w:w="2156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Объяснение учителя, опрос уч-ся, работа по инд. Карточкам. Выполнение заданий ЕГЭ  по данной теме</w:t>
            </w:r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proofErr w:type="spellStart"/>
            <w:r w:rsidRPr="0007278D">
              <w:rPr>
                <w:rFonts w:ascii="Times New Roman" w:eastAsiaTheme="minorEastAsia" w:hAnsi="Times New Roman"/>
              </w:rPr>
              <w:t>Орфографическая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диктовка</w:t>
            </w:r>
            <w:proofErr w:type="spellEnd"/>
          </w:p>
        </w:tc>
        <w:tc>
          <w:tcPr>
            <w:tcW w:w="4701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Анализ предложений, расстановка ЗП</w:t>
            </w:r>
          </w:p>
        </w:tc>
        <w:tc>
          <w:tcPr>
            <w:tcW w:w="857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</w:p>
        </w:tc>
      </w:tr>
      <w:tr w:rsidR="005469A8" w:rsidRPr="0007278D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 xml:space="preserve">63. </w:t>
            </w:r>
          </w:p>
        </w:tc>
        <w:tc>
          <w:tcPr>
            <w:tcW w:w="2775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Обособление согласованных приложений.</w:t>
            </w:r>
          </w:p>
        </w:tc>
        <w:tc>
          <w:tcPr>
            <w:tcW w:w="789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Урок новых знаний</w:t>
            </w:r>
          </w:p>
        </w:tc>
        <w:tc>
          <w:tcPr>
            <w:tcW w:w="2156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Слово учителя, работа с таблицей, работа с книгой Выполнение заданий ЕГЭ  по данной теме.</w:t>
            </w:r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proofErr w:type="spellStart"/>
            <w:r w:rsidRPr="0007278D">
              <w:rPr>
                <w:rFonts w:ascii="Times New Roman" w:eastAsiaTheme="minorEastAsia" w:hAnsi="Times New Roman"/>
              </w:rPr>
              <w:t>Самостоятель-ная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работа</w:t>
            </w:r>
            <w:proofErr w:type="spellEnd"/>
          </w:p>
        </w:tc>
        <w:tc>
          <w:tcPr>
            <w:tcW w:w="4701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Анализ предложений, расстановка ЗП</w:t>
            </w:r>
          </w:p>
        </w:tc>
        <w:tc>
          <w:tcPr>
            <w:tcW w:w="857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</w:p>
        </w:tc>
      </w:tr>
      <w:tr w:rsidR="005469A8" w:rsidRPr="0007278D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64.</w:t>
            </w:r>
          </w:p>
        </w:tc>
        <w:tc>
          <w:tcPr>
            <w:tcW w:w="2775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Отсутствие или наличие запятой перед союзом КАК</w:t>
            </w:r>
          </w:p>
        </w:tc>
        <w:tc>
          <w:tcPr>
            <w:tcW w:w="789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Урок новых знаний</w:t>
            </w:r>
          </w:p>
        </w:tc>
        <w:tc>
          <w:tcPr>
            <w:tcW w:w="2156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Составление табл., объяснение учителя, опрос уч-ся</w:t>
            </w:r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Сложное предложение с союзом КАК</w:t>
            </w:r>
          </w:p>
        </w:tc>
        <w:tc>
          <w:tcPr>
            <w:tcW w:w="4701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proofErr w:type="spellStart"/>
            <w:r w:rsidRPr="0007278D">
              <w:rPr>
                <w:rFonts w:ascii="Times New Roman" w:eastAsiaTheme="minorEastAsia" w:hAnsi="Times New Roman"/>
              </w:rPr>
              <w:t>Анализ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предложений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,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расстановка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ЗП</w:t>
            </w:r>
          </w:p>
        </w:tc>
        <w:tc>
          <w:tcPr>
            <w:tcW w:w="857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</w:p>
        </w:tc>
      </w:tr>
      <w:tr w:rsidR="005469A8" w:rsidRPr="0007278D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65.</w:t>
            </w:r>
          </w:p>
        </w:tc>
        <w:tc>
          <w:tcPr>
            <w:tcW w:w="2775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Обобщение по теме «Обособленные определения и приложения»</w:t>
            </w:r>
          </w:p>
        </w:tc>
        <w:tc>
          <w:tcPr>
            <w:tcW w:w="789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Урок новых знаний</w:t>
            </w:r>
          </w:p>
        </w:tc>
        <w:tc>
          <w:tcPr>
            <w:tcW w:w="2156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Практический метод, работа с инд. заданием</w:t>
            </w:r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proofErr w:type="spellStart"/>
            <w:r w:rsidRPr="0007278D">
              <w:rPr>
                <w:rFonts w:ascii="Times New Roman" w:eastAsiaTheme="minorEastAsia" w:hAnsi="Times New Roman"/>
              </w:rPr>
              <w:t>Тест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</w:t>
            </w:r>
          </w:p>
        </w:tc>
        <w:tc>
          <w:tcPr>
            <w:tcW w:w="4701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Анализ предложений, расстановка ЗП</w:t>
            </w:r>
          </w:p>
        </w:tc>
        <w:tc>
          <w:tcPr>
            <w:tcW w:w="857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</w:p>
        </w:tc>
      </w:tr>
      <w:tr w:rsidR="005469A8" w:rsidRPr="0007278D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66.</w:t>
            </w:r>
          </w:p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67.</w:t>
            </w:r>
          </w:p>
        </w:tc>
        <w:tc>
          <w:tcPr>
            <w:tcW w:w="2775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Развитие речи №10-11.  Изложение с творческим заданием</w:t>
            </w:r>
          </w:p>
        </w:tc>
        <w:tc>
          <w:tcPr>
            <w:tcW w:w="789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2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b/>
              </w:rPr>
            </w:pPr>
            <w:r w:rsidRPr="0007278D">
              <w:rPr>
                <w:rFonts w:ascii="Times New Roman" w:eastAsiaTheme="minorEastAsia" w:hAnsi="Times New Roman"/>
                <w:b/>
              </w:rPr>
              <w:t>Урок развития речи</w:t>
            </w:r>
          </w:p>
        </w:tc>
        <w:tc>
          <w:tcPr>
            <w:tcW w:w="2156" w:type="dxa"/>
          </w:tcPr>
          <w:p w:rsidR="005469A8" w:rsidRPr="00204DA3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proofErr w:type="gramStart"/>
            <w:r w:rsidRPr="00204DA3">
              <w:rPr>
                <w:rFonts w:ascii="Times New Roman" w:eastAsiaTheme="minorEastAsia" w:hAnsi="Times New Roman"/>
                <w:lang w:val="ru-RU"/>
              </w:rPr>
              <w:t>Практический</w:t>
            </w:r>
            <w:proofErr w:type="gramEnd"/>
            <w:r w:rsidRPr="00204DA3">
              <w:rPr>
                <w:rFonts w:ascii="Times New Roman" w:eastAsiaTheme="minorEastAsia" w:hAnsi="Times New Roman"/>
                <w:lang w:val="ru-RU"/>
              </w:rPr>
              <w:t xml:space="preserve"> Подготовка к итоговой аттестации в новой форме.</w:t>
            </w:r>
          </w:p>
        </w:tc>
        <w:tc>
          <w:tcPr>
            <w:tcW w:w="1972" w:type="dxa"/>
          </w:tcPr>
          <w:p w:rsidR="005469A8" w:rsidRPr="00204DA3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</w:p>
        </w:tc>
        <w:tc>
          <w:tcPr>
            <w:tcW w:w="4701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 xml:space="preserve">Развитие речи учеников, расширение их словарного запаса.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Умение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излагать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услышанный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текст</w:t>
            </w:r>
            <w:proofErr w:type="spellEnd"/>
          </w:p>
        </w:tc>
        <w:tc>
          <w:tcPr>
            <w:tcW w:w="857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</w:p>
        </w:tc>
      </w:tr>
      <w:tr w:rsidR="005469A8" w:rsidRPr="0007278D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68.</w:t>
            </w:r>
          </w:p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69.</w:t>
            </w:r>
          </w:p>
        </w:tc>
        <w:tc>
          <w:tcPr>
            <w:tcW w:w="2775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Обособленные обстоятельства. Обособление обстоятельств, выраженных деепричастными оборотами.</w:t>
            </w:r>
          </w:p>
        </w:tc>
        <w:tc>
          <w:tcPr>
            <w:tcW w:w="789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2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Урок новых знаний</w:t>
            </w:r>
          </w:p>
        </w:tc>
        <w:tc>
          <w:tcPr>
            <w:tcW w:w="2156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 xml:space="preserve">Фронтальный опрос уч-ся, объяснение уч-ся, работа по анализу предложений.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Выполнение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заданий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ЕГЭ 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по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данной теме</w:t>
            </w:r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Анализ предложений</w:t>
            </w:r>
          </w:p>
        </w:tc>
        <w:tc>
          <w:tcPr>
            <w:tcW w:w="4701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Анализ предложений, расстановка ЗП</w:t>
            </w:r>
          </w:p>
        </w:tc>
        <w:tc>
          <w:tcPr>
            <w:tcW w:w="857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</w:p>
        </w:tc>
      </w:tr>
      <w:tr w:rsidR="005469A8" w:rsidRPr="0007278D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70.</w:t>
            </w:r>
          </w:p>
        </w:tc>
        <w:tc>
          <w:tcPr>
            <w:tcW w:w="2775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 xml:space="preserve">Практическая работа по теме «Обособленные </w:t>
            </w:r>
            <w:r w:rsidRPr="0007278D">
              <w:rPr>
                <w:rFonts w:ascii="Times New Roman" w:eastAsiaTheme="minorEastAsia" w:hAnsi="Times New Roman"/>
                <w:lang w:val="ru-RU"/>
              </w:rPr>
              <w:lastRenderedPageBreak/>
              <w:t>обстоятельства»</w:t>
            </w:r>
          </w:p>
        </w:tc>
        <w:tc>
          <w:tcPr>
            <w:tcW w:w="789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lastRenderedPageBreak/>
              <w:t>1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Контрольный урок</w:t>
            </w:r>
          </w:p>
        </w:tc>
        <w:tc>
          <w:tcPr>
            <w:tcW w:w="2156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Тест</w:t>
            </w:r>
          </w:p>
        </w:tc>
        <w:tc>
          <w:tcPr>
            <w:tcW w:w="4701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Проверка ЗУН</w:t>
            </w:r>
          </w:p>
        </w:tc>
        <w:tc>
          <w:tcPr>
            <w:tcW w:w="857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</w:p>
        </w:tc>
      </w:tr>
      <w:tr w:rsidR="005469A8" w:rsidRPr="002F0187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lastRenderedPageBreak/>
              <w:t>71.</w:t>
            </w:r>
          </w:p>
        </w:tc>
        <w:tc>
          <w:tcPr>
            <w:tcW w:w="2775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Обособление обстоятельств, выраженных существительными с предлогами.</w:t>
            </w:r>
          </w:p>
        </w:tc>
        <w:tc>
          <w:tcPr>
            <w:tcW w:w="789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Урок новых знаний</w:t>
            </w:r>
          </w:p>
        </w:tc>
        <w:tc>
          <w:tcPr>
            <w:tcW w:w="2156" w:type="dxa"/>
          </w:tcPr>
          <w:p w:rsidR="005469A8" w:rsidRPr="00204DA3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204DA3">
              <w:rPr>
                <w:rFonts w:ascii="Times New Roman" w:eastAsiaTheme="minorEastAsia" w:hAnsi="Times New Roman"/>
                <w:lang w:val="ru-RU"/>
              </w:rPr>
              <w:t xml:space="preserve">Практический метод, работа с </w:t>
            </w:r>
            <w:proofErr w:type="spellStart"/>
            <w:proofErr w:type="gramStart"/>
            <w:r w:rsidRPr="00204DA3">
              <w:rPr>
                <w:rFonts w:ascii="Times New Roman" w:eastAsiaTheme="minorEastAsia" w:hAnsi="Times New Roman"/>
                <w:lang w:val="ru-RU"/>
              </w:rPr>
              <w:t>табл</w:t>
            </w:r>
            <w:proofErr w:type="spellEnd"/>
            <w:proofErr w:type="gramEnd"/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proofErr w:type="spellStart"/>
            <w:r w:rsidRPr="0007278D">
              <w:rPr>
                <w:rFonts w:ascii="Times New Roman" w:eastAsiaTheme="minorEastAsia" w:hAnsi="Times New Roman"/>
              </w:rPr>
              <w:t>Орфографическая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работа</w:t>
            </w:r>
            <w:proofErr w:type="spellEnd"/>
          </w:p>
        </w:tc>
        <w:tc>
          <w:tcPr>
            <w:tcW w:w="4701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Умение расставлять ЗП в СП</w:t>
            </w:r>
          </w:p>
        </w:tc>
        <w:tc>
          <w:tcPr>
            <w:tcW w:w="857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</w:p>
        </w:tc>
      </w:tr>
      <w:tr w:rsidR="005469A8" w:rsidRPr="0007278D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72.</w:t>
            </w:r>
          </w:p>
        </w:tc>
        <w:tc>
          <w:tcPr>
            <w:tcW w:w="2775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Обособление уточняющих членов предложения, уточняющих обстоятельств места и времени</w:t>
            </w:r>
          </w:p>
        </w:tc>
        <w:tc>
          <w:tcPr>
            <w:tcW w:w="789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Урок новых знаний</w:t>
            </w:r>
          </w:p>
        </w:tc>
        <w:tc>
          <w:tcPr>
            <w:tcW w:w="2156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Объяснение, работа с книгой. Выполнение заданий ЕГЭ  по данной теме.</w:t>
            </w:r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proofErr w:type="spellStart"/>
            <w:r w:rsidRPr="0007278D">
              <w:rPr>
                <w:rFonts w:ascii="Times New Roman" w:eastAsiaTheme="minorEastAsia" w:hAnsi="Times New Roman"/>
              </w:rPr>
              <w:t>Самостоятельная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работа</w:t>
            </w:r>
            <w:proofErr w:type="spellEnd"/>
          </w:p>
        </w:tc>
        <w:tc>
          <w:tcPr>
            <w:tcW w:w="4701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Диктант «Проверь себя»</w:t>
            </w:r>
          </w:p>
        </w:tc>
        <w:tc>
          <w:tcPr>
            <w:tcW w:w="857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</w:p>
        </w:tc>
      </w:tr>
      <w:tr w:rsidR="005469A8" w:rsidRPr="0007278D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73.</w:t>
            </w:r>
          </w:p>
        </w:tc>
        <w:tc>
          <w:tcPr>
            <w:tcW w:w="2775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 xml:space="preserve">Обособление других уточняющих членов предложения.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Обособление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дополнений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>.</w:t>
            </w:r>
          </w:p>
        </w:tc>
        <w:tc>
          <w:tcPr>
            <w:tcW w:w="789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Урок новых знаний</w:t>
            </w:r>
          </w:p>
        </w:tc>
        <w:tc>
          <w:tcPr>
            <w:tcW w:w="2156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Работа с книгой, наблюдение, работа с текстом</w:t>
            </w:r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proofErr w:type="spellStart"/>
            <w:r w:rsidRPr="0007278D">
              <w:rPr>
                <w:rFonts w:ascii="Times New Roman" w:eastAsiaTheme="minorEastAsia" w:hAnsi="Times New Roman"/>
              </w:rPr>
              <w:t>Тест</w:t>
            </w:r>
            <w:proofErr w:type="spellEnd"/>
          </w:p>
        </w:tc>
        <w:tc>
          <w:tcPr>
            <w:tcW w:w="4701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Работа с текстом</w:t>
            </w:r>
          </w:p>
        </w:tc>
        <w:tc>
          <w:tcPr>
            <w:tcW w:w="857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</w:p>
        </w:tc>
      </w:tr>
      <w:tr w:rsidR="005469A8" w:rsidRPr="0007278D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74.</w:t>
            </w:r>
          </w:p>
        </w:tc>
        <w:tc>
          <w:tcPr>
            <w:tcW w:w="2775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Обобщение по теме «Предложения с обособленными членами предложения»</w:t>
            </w:r>
          </w:p>
        </w:tc>
        <w:tc>
          <w:tcPr>
            <w:tcW w:w="789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Урок обобщения знаний</w:t>
            </w:r>
          </w:p>
        </w:tc>
        <w:tc>
          <w:tcPr>
            <w:tcW w:w="2156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Практический метод, работа с текстом, работа у доски</w:t>
            </w:r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proofErr w:type="spellStart"/>
            <w:r w:rsidRPr="0007278D">
              <w:rPr>
                <w:rFonts w:ascii="Times New Roman" w:eastAsiaTheme="minorEastAsia" w:hAnsi="Times New Roman"/>
              </w:rPr>
              <w:t>Орфографическая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диктовка</w:t>
            </w:r>
            <w:proofErr w:type="spellEnd"/>
          </w:p>
        </w:tc>
        <w:tc>
          <w:tcPr>
            <w:tcW w:w="4701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proofErr w:type="spellStart"/>
            <w:r w:rsidRPr="0007278D">
              <w:rPr>
                <w:rFonts w:ascii="Times New Roman" w:eastAsiaTheme="minorEastAsia" w:hAnsi="Times New Roman"/>
              </w:rPr>
              <w:t>Работа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с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индив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>. карточками</w:t>
            </w:r>
          </w:p>
        </w:tc>
        <w:tc>
          <w:tcPr>
            <w:tcW w:w="857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</w:p>
        </w:tc>
      </w:tr>
      <w:tr w:rsidR="005469A8" w:rsidRPr="0007278D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75.</w:t>
            </w:r>
          </w:p>
        </w:tc>
        <w:tc>
          <w:tcPr>
            <w:tcW w:w="2775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Контрольный диктант №  4 по теме «Предложения с обособленными членами предложения»</w:t>
            </w:r>
          </w:p>
        </w:tc>
        <w:tc>
          <w:tcPr>
            <w:tcW w:w="789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Контрольный урок</w:t>
            </w:r>
          </w:p>
        </w:tc>
        <w:tc>
          <w:tcPr>
            <w:tcW w:w="2156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Практический метод</w:t>
            </w:r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proofErr w:type="spellStart"/>
            <w:r w:rsidRPr="0007278D">
              <w:rPr>
                <w:rFonts w:ascii="Times New Roman" w:eastAsiaTheme="minorEastAsia" w:hAnsi="Times New Roman"/>
              </w:rPr>
              <w:t>Изученные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пунктограммы</w:t>
            </w:r>
            <w:proofErr w:type="spellEnd"/>
          </w:p>
        </w:tc>
        <w:tc>
          <w:tcPr>
            <w:tcW w:w="4701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Проверка ЗУН</w:t>
            </w:r>
          </w:p>
        </w:tc>
        <w:tc>
          <w:tcPr>
            <w:tcW w:w="857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</w:p>
        </w:tc>
      </w:tr>
      <w:tr w:rsidR="005469A8" w:rsidRPr="002F0187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76.</w:t>
            </w:r>
          </w:p>
        </w:tc>
        <w:tc>
          <w:tcPr>
            <w:tcW w:w="2775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Работа над ошибками. Обособленные члены предложения.</w:t>
            </w:r>
          </w:p>
        </w:tc>
        <w:tc>
          <w:tcPr>
            <w:tcW w:w="789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Урок повторения</w:t>
            </w:r>
          </w:p>
        </w:tc>
        <w:tc>
          <w:tcPr>
            <w:tcW w:w="2156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 xml:space="preserve">Работа под руководством педагога. </w:t>
            </w:r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Самостоятельная работа</w:t>
            </w:r>
          </w:p>
        </w:tc>
        <w:tc>
          <w:tcPr>
            <w:tcW w:w="4701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Умение находить примеры на определенное правило</w:t>
            </w:r>
          </w:p>
        </w:tc>
        <w:tc>
          <w:tcPr>
            <w:tcW w:w="857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</w:p>
        </w:tc>
      </w:tr>
      <w:tr w:rsidR="005469A8" w:rsidRPr="002F0187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77.</w:t>
            </w:r>
          </w:p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78.</w:t>
            </w:r>
          </w:p>
        </w:tc>
        <w:tc>
          <w:tcPr>
            <w:tcW w:w="2775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Обращение и знаки препинания при нем.</w:t>
            </w:r>
          </w:p>
        </w:tc>
        <w:tc>
          <w:tcPr>
            <w:tcW w:w="789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2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 xml:space="preserve">Урок новых знаний </w:t>
            </w:r>
          </w:p>
        </w:tc>
        <w:tc>
          <w:tcPr>
            <w:tcW w:w="2156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204DA3">
              <w:rPr>
                <w:rFonts w:ascii="Times New Roman" w:eastAsiaTheme="minorEastAsia" w:hAnsi="Times New Roman"/>
                <w:lang w:val="ru-RU"/>
              </w:rPr>
              <w:t xml:space="preserve">Объяснение, </w:t>
            </w:r>
            <w:proofErr w:type="spellStart"/>
            <w:r w:rsidRPr="00204DA3">
              <w:rPr>
                <w:rFonts w:ascii="Times New Roman" w:eastAsiaTheme="minorEastAsia" w:hAnsi="Times New Roman"/>
                <w:lang w:val="ru-RU"/>
              </w:rPr>
              <w:t>фронт</w:t>
            </w:r>
            <w:proofErr w:type="gramStart"/>
            <w:r w:rsidRPr="00204DA3">
              <w:rPr>
                <w:rFonts w:ascii="Times New Roman" w:eastAsiaTheme="minorEastAsia" w:hAnsi="Times New Roman"/>
                <w:lang w:val="ru-RU"/>
              </w:rPr>
              <w:t>.о</w:t>
            </w:r>
            <w:proofErr w:type="gramEnd"/>
            <w:r w:rsidRPr="00204DA3">
              <w:rPr>
                <w:rFonts w:ascii="Times New Roman" w:eastAsiaTheme="minorEastAsia" w:hAnsi="Times New Roman"/>
                <w:lang w:val="ru-RU"/>
              </w:rPr>
              <w:t>прос</w:t>
            </w:r>
            <w:proofErr w:type="spellEnd"/>
            <w:r w:rsidRPr="00204DA3">
              <w:rPr>
                <w:rFonts w:ascii="Times New Roman" w:eastAsiaTheme="minorEastAsia" w:hAnsi="Times New Roman"/>
                <w:lang w:val="ru-RU"/>
              </w:rPr>
              <w:t xml:space="preserve">, работа у доски. </w:t>
            </w:r>
            <w:r w:rsidRPr="0007278D">
              <w:rPr>
                <w:rFonts w:ascii="Times New Roman" w:eastAsiaTheme="minorEastAsia" w:hAnsi="Times New Roman"/>
                <w:lang w:val="ru-RU"/>
              </w:rPr>
              <w:t>Выполнение заданий ГИА  по данной теме</w:t>
            </w:r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proofErr w:type="spellStart"/>
            <w:r w:rsidRPr="0007278D">
              <w:rPr>
                <w:rFonts w:ascii="Times New Roman" w:eastAsiaTheme="minorEastAsia" w:hAnsi="Times New Roman"/>
              </w:rPr>
              <w:t>Обращение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и ЗП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препинания</w:t>
            </w:r>
            <w:proofErr w:type="spellEnd"/>
          </w:p>
        </w:tc>
        <w:tc>
          <w:tcPr>
            <w:tcW w:w="4701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Умение расставлять ЗП при обращении</w:t>
            </w:r>
          </w:p>
        </w:tc>
        <w:tc>
          <w:tcPr>
            <w:tcW w:w="857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</w:p>
        </w:tc>
      </w:tr>
      <w:tr w:rsidR="005469A8" w:rsidRPr="002F0187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 xml:space="preserve">79. </w:t>
            </w:r>
          </w:p>
        </w:tc>
        <w:tc>
          <w:tcPr>
            <w:tcW w:w="2775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 xml:space="preserve">Вводные слова и вводные предложения.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Знаки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препинания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при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lastRenderedPageBreak/>
              <w:t>них</w:t>
            </w:r>
            <w:proofErr w:type="spellEnd"/>
          </w:p>
        </w:tc>
        <w:tc>
          <w:tcPr>
            <w:tcW w:w="789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lastRenderedPageBreak/>
              <w:t>1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Урок новых знаний</w:t>
            </w:r>
          </w:p>
        </w:tc>
        <w:tc>
          <w:tcPr>
            <w:tcW w:w="2156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 xml:space="preserve">Объяснение учителя, работа с таблицей в </w:t>
            </w:r>
            <w:r w:rsidRPr="0007278D">
              <w:rPr>
                <w:rFonts w:ascii="Times New Roman" w:eastAsiaTheme="minorEastAsia" w:hAnsi="Times New Roman"/>
                <w:lang w:val="ru-RU"/>
              </w:rPr>
              <w:lastRenderedPageBreak/>
              <w:t>учебнике. Выполнение заданий ГИА  по данной теме.</w:t>
            </w:r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proofErr w:type="spellStart"/>
            <w:r w:rsidRPr="0007278D">
              <w:rPr>
                <w:rFonts w:ascii="Times New Roman" w:eastAsiaTheme="minorEastAsia" w:hAnsi="Times New Roman"/>
              </w:rPr>
              <w:lastRenderedPageBreak/>
              <w:t>Объяснительный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диктант</w:t>
            </w:r>
            <w:proofErr w:type="spellEnd"/>
          </w:p>
        </w:tc>
        <w:tc>
          <w:tcPr>
            <w:tcW w:w="4701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Синтаксический разбор предложений с вводными словами</w:t>
            </w:r>
          </w:p>
        </w:tc>
        <w:tc>
          <w:tcPr>
            <w:tcW w:w="857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</w:p>
        </w:tc>
      </w:tr>
      <w:tr w:rsidR="005469A8" w:rsidRPr="002F0187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lastRenderedPageBreak/>
              <w:t>80.</w:t>
            </w:r>
          </w:p>
        </w:tc>
        <w:tc>
          <w:tcPr>
            <w:tcW w:w="2775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Вводные слова и предложения. Предложения с междометиями.</w:t>
            </w:r>
          </w:p>
        </w:tc>
        <w:tc>
          <w:tcPr>
            <w:tcW w:w="789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Урок новых знаний</w:t>
            </w:r>
          </w:p>
        </w:tc>
        <w:tc>
          <w:tcPr>
            <w:tcW w:w="2156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Опрос уч-ся по правилу в учебнике, самостоятельная работа по теме</w:t>
            </w:r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proofErr w:type="spellStart"/>
            <w:r w:rsidRPr="0007278D">
              <w:rPr>
                <w:rFonts w:ascii="Times New Roman" w:eastAsiaTheme="minorEastAsia" w:hAnsi="Times New Roman"/>
              </w:rPr>
              <w:t>Орфографическая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диктовка</w:t>
            </w:r>
            <w:proofErr w:type="spellEnd"/>
          </w:p>
        </w:tc>
        <w:tc>
          <w:tcPr>
            <w:tcW w:w="4701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Умение выделять знаками препинания вводные предложения</w:t>
            </w:r>
          </w:p>
        </w:tc>
        <w:tc>
          <w:tcPr>
            <w:tcW w:w="857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</w:p>
        </w:tc>
      </w:tr>
      <w:tr w:rsidR="005469A8" w:rsidRPr="002F0187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81. 82</w:t>
            </w:r>
          </w:p>
        </w:tc>
        <w:tc>
          <w:tcPr>
            <w:tcW w:w="2775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Вставные конструкции</w:t>
            </w:r>
          </w:p>
        </w:tc>
        <w:tc>
          <w:tcPr>
            <w:tcW w:w="789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2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Урок новых знаний</w:t>
            </w:r>
          </w:p>
        </w:tc>
        <w:tc>
          <w:tcPr>
            <w:tcW w:w="2156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Объяснение учителя, работа с текстом</w:t>
            </w:r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proofErr w:type="spellStart"/>
            <w:r w:rsidRPr="0007278D">
              <w:rPr>
                <w:rFonts w:ascii="Times New Roman" w:eastAsiaTheme="minorEastAsia" w:hAnsi="Times New Roman"/>
              </w:rPr>
              <w:t>Диктант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</w:t>
            </w:r>
          </w:p>
        </w:tc>
        <w:tc>
          <w:tcPr>
            <w:tcW w:w="4701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Умение расставить ЗП, видеть орфограммы</w:t>
            </w:r>
          </w:p>
        </w:tc>
        <w:tc>
          <w:tcPr>
            <w:tcW w:w="857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</w:p>
        </w:tc>
      </w:tr>
      <w:tr w:rsidR="005469A8" w:rsidRPr="0007278D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83.</w:t>
            </w:r>
          </w:p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84.</w:t>
            </w:r>
          </w:p>
        </w:tc>
        <w:tc>
          <w:tcPr>
            <w:tcW w:w="2775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Развитие речи № 12-13. Сочинение-рассуждение о книге</w:t>
            </w:r>
          </w:p>
        </w:tc>
        <w:tc>
          <w:tcPr>
            <w:tcW w:w="789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2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Развитие речи</w:t>
            </w:r>
          </w:p>
        </w:tc>
        <w:tc>
          <w:tcPr>
            <w:tcW w:w="2156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Практикум Подготовка к итоговой аттестации в новой форме</w:t>
            </w:r>
          </w:p>
        </w:tc>
        <w:tc>
          <w:tcPr>
            <w:tcW w:w="1972" w:type="dxa"/>
          </w:tcPr>
          <w:p w:rsidR="005469A8" w:rsidRPr="0007278D" w:rsidRDefault="0059422A" w:rsidP="00A163C8">
            <w:pPr>
              <w:rPr>
                <w:rFonts w:ascii="Times New Roman" w:eastAsiaTheme="minorEastAsia" w:hAnsi="Times New Roman"/>
                <w:lang w:val="ru-RU"/>
              </w:rPr>
            </w:pPr>
            <w:r>
              <w:rPr>
                <w:rFonts w:ascii="Times New Roman" w:eastAsiaTheme="minorEastAsia" w:hAnsi="Times New Roman"/>
                <w:lang w:val="ru-RU"/>
              </w:rPr>
              <w:t>сочинение</w:t>
            </w:r>
          </w:p>
        </w:tc>
        <w:tc>
          <w:tcPr>
            <w:tcW w:w="4701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 xml:space="preserve">Развитие речи учеников, расширение их словарного запаса.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Умение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приводить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аргументы</w:t>
            </w:r>
            <w:proofErr w:type="spellEnd"/>
          </w:p>
        </w:tc>
        <w:tc>
          <w:tcPr>
            <w:tcW w:w="857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</w:p>
        </w:tc>
      </w:tr>
      <w:tr w:rsidR="005469A8" w:rsidRPr="002F0187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85.</w:t>
            </w:r>
          </w:p>
        </w:tc>
        <w:tc>
          <w:tcPr>
            <w:tcW w:w="2775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Закрепление темы «Предложения с обращениями, вводными словами и междометиями»</w:t>
            </w:r>
          </w:p>
        </w:tc>
        <w:tc>
          <w:tcPr>
            <w:tcW w:w="789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Урок закрепления</w:t>
            </w:r>
          </w:p>
        </w:tc>
        <w:tc>
          <w:tcPr>
            <w:tcW w:w="2156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Работа с текстом</w:t>
            </w:r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Практическая работа</w:t>
            </w:r>
          </w:p>
        </w:tc>
        <w:tc>
          <w:tcPr>
            <w:tcW w:w="4701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Умение расставить ЗП, видеть орфограммы</w:t>
            </w:r>
          </w:p>
        </w:tc>
        <w:tc>
          <w:tcPr>
            <w:tcW w:w="857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</w:p>
        </w:tc>
      </w:tr>
      <w:tr w:rsidR="005469A8" w:rsidRPr="0007278D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86.</w:t>
            </w:r>
          </w:p>
        </w:tc>
        <w:tc>
          <w:tcPr>
            <w:tcW w:w="2775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 xml:space="preserve">Зачет  по теме «Обращение, вводные слова и предложения»  </w:t>
            </w:r>
          </w:p>
        </w:tc>
        <w:tc>
          <w:tcPr>
            <w:tcW w:w="789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Практический урок</w:t>
            </w:r>
          </w:p>
        </w:tc>
        <w:tc>
          <w:tcPr>
            <w:tcW w:w="2156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 xml:space="preserve">Зачет </w:t>
            </w:r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Практическая работа</w:t>
            </w:r>
          </w:p>
        </w:tc>
        <w:tc>
          <w:tcPr>
            <w:tcW w:w="4701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Проверка ЗУН</w:t>
            </w:r>
          </w:p>
        </w:tc>
        <w:tc>
          <w:tcPr>
            <w:tcW w:w="857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</w:p>
        </w:tc>
      </w:tr>
      <w:tr w:rsidR="005469A8" w:rsidRPr="002F0187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87.</w:t>
            </w:r>
          </w:p>
        </w:tc>
        <w:tc>
          <w:tcPr>
            <w:tcW w:w="2775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Предложения с прямой речью, знаки препинания.</w:t>
            </w:r>
          </w:p>
        </w:tc>
        <w:tc>
          <w:tcPr>
            <w:tcW w:w="789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Урок новых знаний</w:t>
            </w:r>
          </w:p>
        </w:tc>
        <w:tc>
          <w:tcPr>
            <w:tcW w:w="2156" w:type="dxa"/>
          </w:tcPr>
          <w:p w:rsidR="005469A8" w:rsidRPr="00204DA3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proofErr w:type="spellStart"/>
            <w:r w:rsidRPr="00204DA3">
              <w:rPr>
                <w:rFonts w:ascii="Times New Roman" w:eastAsiaTheme="minorEastAsia" w:hAnsi="Times New Roman"/>
                <w:lang w:val="ru-RU"/>
              </w:rPr>
              <w:t>Фронт</w:t>
            </w:r>
            <w:proofErr w:type="gramStart"/>
            <w:r w:rsidRPr="00204DA3">
              <w:rPr>
                <w:rFonts w:ascii="Times New Roman" w:eastAsiaTheme="minorEastAsia" w:hAnsi="Times New Roman"/>
                <w:lang w:val="ru-RU"/>
              </w:rPr>
              <w:t>.о</w:t>
            </w:r>
            <w:proofErr w:type="gramEnd"/>
            <w:r w:rsidRPr="00204DA3">
              <w:rPr>
                <w:rFonts w:ascii="Times New Roman" w:eastAsiaTheme="minorEastAsia" w:hAnsi="Times New Roman"/>
                <w:lang w:val="ru-RU"/>
              </w:rPr>
              <w:t>прос</w:t>
            </w:r>
            <w:proofErr w:type="spellEnd"/>
            <w:r w:rsidRPr="00204DA3">
              <w:rPr>
                <w:rFonts w:ascii="Times New Roman" w:eastAsiaTheme="minorEastAsia" w:hAnsi="Times New Roman"/>
                <w:lang w:val="ru-RU"/>
              </w:rPr>
              <w:t>, составление схем предложений</w:t>
            </w:r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Составление предложений по предложенным схемам</w:t>
            </w:r>
          </w:p>
        </w:tc>
        <w:tc>
          <w:tcPr>
            <w:tcW w:w="4701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Умение правильно расставлять ЗП при прямой речи</w:t>
            </w:r>
          </w:p>
        </w:tc>
        <w:tc>
          <w:tcPr>
            <w:tcW w:w="857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</w:p>
        </w:tc>
      </w:tr>
      <w:tr w:rsidR="005469A8" w:rsidRPr="0007278D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88.</w:t>
            </w:r>
          </w:p>
        </w:tc>
        <w:tc>
          <w:tcPr>
            <w:tcW w:w="2775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 xml:space="preserve">Понятие о косвенной речи. Замена прямой речи на косвенную речь.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Способы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передачи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косвенной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речи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>.</w:t>
            </w:r>
          </w:p>
        </w:tc>
        <w:tc>
          <w:tcPr>
            <w:tcW w:w="789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Урок новых знаний</w:t>
            </w:r>
          </w:p>
        </w:tc>
        <w:tc>
          <w:tcPr>
            <w:tcW w:w="2156" w:type="dxa"/>
          </w:tcPr>
          <w:p w:rsidR="005469A8" w:rsidRPr="00204DA3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204DA3">
              <w:rPr>
                <w:rFonts w:ascii="Times New Roman" w:eastAsiaTheme="minorEastAsia" w:hAnsi="Times New Roman"/>
                <w:lang w:val="ru-RU"/>
              </w:rPr>
              <w:t>Фронт. опрос, объяснение</w:t>
            </w:r>
            <w:proofErr w:type="gramStart"/>
            <w:r w:rsidRPr="00204DA3">
              <w:rPr>
                <w:rFonts w:ascii="Times New Roman" w:eastAsiaTheme="minorEastAsia" w:hAnsi="Times New Roman"/>
                <w:lang w:val="ru-RU"/>
              </w:rPr>
              <w:t xml:space="preserve"> ,</w:t>
            </w:r>
            <w:proofErr w:type="gramEnd"/>
            <w:r w:rsidRPr="00204DA3">
              <w:rPr>
                <w:rFonts w:ascii="Times New Roman" w:eastAsiaTheme="minorEastAsia" w:hAnsi="Times New Roman"/>
                <w:lang w:val="ru-RU"/>
              </w:rPr>
              <w:t xml:space="preserve"> работа с книгой, практический метод</w:t>
            </w:r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proofErr w:type="spellStart"/>
            <w:r w:rsidRPr="0007278D">
              <w:rPr>
                <w:rFonts w:ascii="Times New Roman" w:eastAsiaTheme="minorEastAsia" w:hAnsi="Times New Roman"/>
              </w:rPr>
              <w:t>Письмо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по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памяти</w:t>
            </w:r>
            <w:proofErr w:type="spellEnd"/>
          </w:p>
        </w:tc>
        <w:tc>
          <w:tcPr>
            <w:tcW w:w="4701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Умение правильно оформить предложения</w:t>
            </w:r>
          </w:p>
        </w:tc>
        <w:tc>
          <w:tcPr>
            <w:tcW w:w="857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</w:p>
        </w:tc>
      </w:tr>
      <w:tr w:rsidR="005469A8" w:rsidRPr="002F0187" w:rsidTr="005469A8">
        <w:trPr>
          <w:trHeight w:val="708"/>
        </w:trPr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89.</w:t>
            </w:r>
          </w:p>
        </w:tc>
        <w:tc>
          <w:tcPr>
            <w:tcW w:w="2775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Диалог.</w:t>
            </w:r>
          </w:p>
        </w:tc>
        <w:tc>
          <w:tcPr>
            <w:tcW w:w="789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Урок новых знаний</w:t>
            </w:r>
          </w:p>
        </w:tc>
        <w:tc>
          <w:tcPr>
            <w:tcW w:w="2156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Объяснение, работа в тетради</w:t>
            </w:r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Составить диалог на заданную тему</w:t>
            </w:r>
          </w:p>
        </w:tc>
        <w:tc>
          <w:tcPr>
            <w:tcW w:w="4701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Правильное оформление диалога, прямой речи</w:t>
            </w:r>
          </w:p>
        </w:tc>
        <w:tc>
          <w:tcPr>
            <w:tcW w:w="857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</w:p>
        </w:tc>
      </w:tr>
      <w:tr w:rsidR="005469A8" w:rsidRPr="0007278D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90.</w:t>
            </w:r>
          </w:p>
        </w:tc>
        <w:tc>
          <w:tcPr>
            <w:tcW w:w="2775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Цитаты и ЗП при них</w:t>
            </w:r>
          </w:p>
        </w:tc>
        <w:tc>
          <w:tcPr>
            <w:tcW w:w="789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 xml:space="preserve">Урок новых </w:t>
            </w:r>
            <w:r w:rsidRPr="0007278D">
              <w:rPr>
                <w:rFonts w:ascii="Times New Roman" w:eastAsiaTheme="minorEastAsia" w:hAnsi="Times New Roman"/>
              </w:rPr>
              <w:lastRenderedPageBreak/>
              <w:t>знаний</w:t>
            </w:r>
          </w:p>
        </w:tc>
        <w:tc>
          <w:tcPr>
            <w:tcW w:w="2156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proofErr w:type="spellStart"/>
            <w:r w:rsidRPr="0007278D">
              <w:rPr>
                <w:rFonts w:ascii="Times New Roman" w:eastAsiaTheme="minorEastAsia" w:hAnsi="Times New Roman"/>
              </w:rPr>
              <w:lastRenderedPageBreak/>
              <w:t>Фронт.и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инд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. </w:t>
            </w:r>
            <w:r w:rsidRPr="0007278D">
              <w:rPr>
                <w:rFonts w:ascii="Times New Roman" w:eastAsiaTheme="minorEastAsia" w:hAnsi="Times New Roman"/>
              </w:rPr>
              <w:lastRenderedPageBreak/>
              <w:t>опрос</w:t>
            </w:r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lastRenderedPageBreak/>
              <w:t>Комментирован</w:t>
            </w:r>
            <w:r w:rsidRPr="0007278D">
              <w:rPr>
                <w:rFonts w:ascii="Times New Roman" w:eastAsiaTheme="minorEastAsia" w:hAnsi="Times New Roman"/>
              </w:rPr>
              <w:lastRenderedPageBreak/>
              <w:t>ие орфограмм</w:t>
            </w:r>
          </w:p>
        </w:tc>
        <w:tc>
          <w:tcPr>
            <w:tcW w:w="4701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857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</w:p>
        </w:tc>
      </w:tr>
      <w:tr w:rsidR="005469A8" w:rsidRPr="0007278D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lastRenderedPageBreak/>
              <w:t>91.</w:t>
            </w:r>
          </w:p>
        </w:tc>
        <w:tc>
          <w:tcPr>
            <w:tcW w:w="2775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Итоговый контрольный диктант № 5</w:t>
            </w:r>
          </w:p>
        </w:tc>
        <w:tc>
          <w:tcPr>
            <w:tcW w:w="789" w:type="dxa"/>
          </w:tcPr>
          <w:p w:rsidR="005469A8" w:rsidRPr="0007278D" w:rsidRDefault="00327A34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Практический метод</w:t>
            </w:r>
          </w:p>
        </w:tc>
        <w:tc>
          <w:tcPr>
            <w:tcW w:w="2156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Грамматическое задание</w:t>
            </w:r>
          </w:p>
        </w:tc>
        <w:tc>
          <w:tcPr>
            <w:tcW w:w="4701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Проверка ЗУН</w:t>
            </w:r>
          </w:p>
        </w:tc>
        <w:tc>
          <w:tcPr>
            <w:tcW w:w="857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</w:p>
        </w:tc>
      </w:tr>
      <w:tr w:rsidR="005469A8" w:rsidRPr="002F0187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 xml:space="preserve">92. </w:t>
            </w:r>
          </w:p>
        </w:tc>
        <w:tc>
          <w:tcPr>
            <w:tcW w:w="2775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Работа над ошибками Синтаксис простого предложения.</w:t>
            </w:r>
          </w:p>
        </w:tc>
        <w:tc>
          <w:tcPr>
            <w:tcW w:w="789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Урок повторения</w:t>
            </w:r>
          </w:p>
        </w:tc>
        <w:tc>
          <w:tcPr>
            <w:tcW w:w="2156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Работа под руководством педагога. Самостоятельная работа</w:t>
            </w:r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Умение находить примеры на определенное правило</w:t>
            </w:r>
          </w:p>
        </w:tc>
        <w:tc>
          <w:tcPr>
            <w:tcW w:w="4701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Умение находить примеры на определенное правило</w:t>
            </w:r>
          </w:p>
        </w:tc>
        <w:tc>
          <w:tcPr>
            <w:tcW w:w="857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</w:p>
        </w:tc>
      </w:tr>
      <w:tr w:rsidR="005469A8" w:rsidRPr="0007278D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93.</w:t>
            </w:r>
          </w:p>
        </w:tc>
        <w:tc>
          <w:tcPr>
            <w:tcW w:w="2775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Повторение. Синтаксис словосочетания.</w:t>
            </w:r>
          </w:p>
        </w:tc>
        <w:tc>
          <w:tcPr>
            <w:tcW w:w="789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Урок повторения</w:t>
            </w:r>
          </w:p>
        </w:tc>
        <w:tc>
          <w:tcPr>
            <w:tcW w:w="2156" w:type="dxa"/>
          </w:tcPr>
          <w:p w:rsidR="005469A8" w:rsidRPr="00204DA3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proofErr w:type="spellStart"/>
            <w:r w:rsidRPr="00204DA3">
              <w:rPr>
                <w:rFonts w:ascii="Times New Roman" w:eastAsiaTheme="minorEastAsia" w:hAnsi="Times New Roman"/>
                <w:lang w:val="ru-RU"/>
              </w:rPr>
              <w:t>Фронт</w:t>
            </w:r>
            <w:proofErr w:type="gramStart"/>
            <w:r w:rsidRPr="00204DA3">
              <w:rPr>
                <w:rFonts w:ascii="Times New Roman" w:eastAsiaTheme="minorEastAsia" w:hAnsi="Times New Roman"/>
                <w:lang w:val="ru-RU"/>
              </w:rPr>
              <w:t>.и</w:t>
            </w:r>
            <w:proofErr w:type="spellEnd"/>
            <w:proofErr w:type="gramEnd"/>
            <w:r w:rsidRPr="00204DA3">
              <w:rPr>
                <w:rFonts w:ascii="Times New Roman" w:eastAsiaTheme="minorEastAsia" w:hAnsi="Times New Roman"/>
                <w:lang w:val="ru-RU"/>
              </w:rPr>
              <w:t xml:space="preserve"> опрос уч-ся, инд. опрос уч-ся, работа с текстом</w:t>
            </w:r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proofErr w:type="spellStart"/>
            <w:r w:rsidRPr="0007278D">
              <w:rPr>
                <w:rFonts w:ascii="Times New Roman" w:eastAsiaTheme="minorEastAsia" w:hAnsi="Times New Roman"/>
              </w:rPr>
              <w:t>Словосочетание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и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предложение</w:t>
            </w:r>
            <w:proofErr w:type="spellEnd"/>
          </w:p>
        </w:tc>
        <w:tc>
          <w:tcPr>
            <w:tcW w:w="4701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Определение типов словосочетаний</w:t>
            </w:r>
          </w:p>
        </w:tc>
        <w:tc>
          <w:tcPr>
            <w:tcW w:w="857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</w:p>
        </w:tc>
      </w:tr>
      <w:tr w:rsidR="005469A8" w:rsidRPr="0007278D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94.</w:t>
            </w:r>
          </w:p>
        </w:tc>
        <w:tc>
          <w:tcPr>
            <w:tcW w:w="2775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 xml:space="preserve">Повторение. Синтаксис предложения. </w:t>
            </w:r>
          </w:p>
        </w:tc>
        <w:tc>
          <w:tcPr>
            <w:tcW w:w="789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Урок повторения</w:t>
            </w:r>
          </w:p>
        </w:tc>
        <w:tc>
          <w:tcPr>
            <w:tcW w:w="2156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 xml:space="preserve">Фронт. и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индив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>. опрос</w:t>
            </w:r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Главные и второстепенные члены предложения.</w:t>
            </w:r>
          </w:p>
        </w:tc>
        <w:tc>
          <w:tcPr>
            <w:tcW w:w="4701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proofErr w:type="spellStart"/>
            <w:r w:rsidRPr="0007278D">
              <w:rPr>
                <w:rFonts w:ascii="Times New Roman" w:eastAsiaTheme="minorEastAsia" w:hAnsi="Times New Roman"/>
              </w:rPr>
              <w:t>Синтаксический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разбор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предложения</w:t>
            </w:r>
            <w:proofErr w:type="spellEnd"/>
          </w:p>
        </w:tc>
        <w:tc>
          <w:tcPr>
            <w:tcW w:w="857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</w:p>
        </w:tc>
      </w:tr>
      <w:tr w:rsidR="005469A8" w:rsidRPr="0007278D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95.</w:t>
            </w:r>
          </w:p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 xml:space="preserve">96. </w:t>
            </w:r>
          </w:p>
        </w:tc>
        <w:tc>
          <w:tcPr>
            <w:tcW w:w="2775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Развитие речи  № 14-15. Сжатое изложение.</w:t>
            </w:r>
          </w:p>
        </w:tc>
        <w:tc>
          <w:tcPr>
            <w:tcW w:w="789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2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b/>
              </w:rPr>
            </w:pPr>
            <w:r w:rsidRPr="0007278D">
              <w:rPr>
                <w:rFonts w:ascii="Times New Roman" w:eastAsiaTheme="minorEastAsia" w:hAnsi="Times New Roman"/>
                <w:b/>
              </w:rPr>
              <w:t>Урок развития речи</w:t>
            </w:r>
          </w:p>
        </w:tc>
        <w:tc>
          <w:tcPr>
            <w:tcW w:w="2156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Практическая работа. Подготовка к итоговой аттестации в новой форме</w:t>
            </w:r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</w:p>
        </w:tc>
        <w:tc>
          <w:tcPr>
            <w:tcW w:w="4701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 xml:space="preserve">Развитие речи учеников, расширение их словарного запаса.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Умение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подробно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излагать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текст</w:t>
            </w:r>
            <w:proofErr w:type="spellEnd"/>
          </w:p>
        </w:tc>
        <w:tc>
          <w:tcPr>
            <w:tcW w:w="857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</w:p>
        </w:tc>
      </w:tr>
      <w:tr w:rsidR="005469A8" w:rsidRPr="0007278D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97.</w:t>
            </w:r>
          </w:p>
        </w:tc>
        <w:tc>
          <w:tcPr>
            <w:tcW w:w="2775" w:type="dxa"/>
            <w:vMerge w:val="restart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204DA3">
              <w:rPr>
                <w:rFonts w:ascii="Times New Roman" w:eastAsiaTheme="minorEastAsia" w:hAnsi="Times New Roman"/>
                <w:lang w:val="ru-RU"/>
              </w:rPr>
              <w:t xml:space="preserve">Повторение </w:t>
            </w:r>
            <w:proofErr w:type="spellStart"/>
            <w:proofErr w:type="gramStart"/>
            <w:r w:rsidRPr="00204DA3">
              <w:rPr>
                <w:rFonts w:ascii="Times New Roman" w:eastAsiaTheme="minorEastAsia" w:hAnsi="Times New Roman"/>
                <w:lang w:val="ru-RU"/>
              </w:rPr>
              <w:t>Повторение</w:t>
            </w:r>
            <w:proofErr w:type="spellEnd"/>
            <w:proofErr w:type="gramEnd"/>
            <w:r w:rsidRPr="00204DA3">
              <w:rPr>
                <w:rFonts w:ascii="Times New Roman" w:eastAsiaTheme="minorEastAsia" w:hAnsi="Times New Roman"/>
                <w:lang w:val="ru-RU"/>
              </w:rPr>
              <w:t xml:space="preserve"> тем «Однородные ЧП». </w:t>
            </w:r>
            <w:r w:rsidRPr="0007278D">
              <w:rPr>
                <w:rFonts w:ascii="Times New Roman" w:eastAsiaTheme="minorEastAsia" w:hAnsi="Times New Roman"/>
                <w:lang w:val="ru-RU"/>
              </w:rPr>
              <w:t xml:space="preserve">«Предложения с обособленными ЧП». «Предложения с уточняющими обособленными ЧП». </w:t>
            </w:r>
          </w:p>
        </w:tc>
        <w:tc>
          <w:tcPr>
            <w:tcW w:w="789" w:type="dxa"/>
            <w:vMerge w:val="restart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2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2156" w:type="dxa"/>
            <w:vMerge w:val="restart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Практическая работа</w:t>
            </w:r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4701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857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</w:p>
        </w:tc>
      </w:tr>
      <w:tr w:rsidR="005469A8" w:rsidRPr="002F0187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98.</w:t>
            </w:r>
          </w:p>
        </w:tc>
        <w:tc>
          <w:tcPr>
            <w:tcW w:w="2775" w:type="dxa"/>
            <w:vMerge/>
            <w:vAlign w:val="center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789" w:type="dxa"/>
            <w:vMerge/>
            <w:vAlign w:val="center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2156" w:type="dxa"/>
            <w:vMerge/>
            <w:vAlign w:val="center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4701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Повторение и закрепление пройденного по темам, отработка умений определять связь между словами в словосочетании и предложении, закрепление навыков постановки знаков препинания.</w:t>
            </w:r>
          </w:p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</w:p>
        </w:tc>
        <w:tc>
          <w:tcPr>
            <w:tcW w:w="857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</w:p>
        </w:tc>
      </w:tr>
      <w:tr w:rsidR="005469A8" w:rsidRPr="002F0187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99.</w:t>
            </w:r>
          </w:p>
        </w:tc>
        <w:tc>
          <w:tcPr>
            <w:tcW w:w="2775" w:type="dxa"/>
            <w:vMerge w:val="restart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proofErr w:type="gramStart"/>
            <w:r w:rsidRPr="0007278D">
              <w:rPr>
                <w:rFonts w:ascii="Times New Roman" w:eastAsiaTheme="minorEastAsia" w:hAnsi="Times New Roman"/>
                <w:lang w:val="ru-RU"/>
              </w:rPr>
              <w:t>П</w:t>
            </w:r>
            <w:proofErr w:type="gramEnd"/>
            <w:r w:rsidRPr="0007278D">
              <w:rPr>
                <w:rFonts w:ascii="Times New Roman" w:eastAsiaTheme="minorEastAsia" w:hAnsi="Times New Roman"/>
                <w:lang w:val="ru-RU"/>
              </w:rPr>
              <w:t xml:space="preserve"> Повторение тем «Обращение». «Вводные слова и предложения». </w:t>
            </w:r>
            <w:r w:rsidRPr="0007278D">
              <w:rPr>
                <w:rFonts w:ascii="Times New Roman" w:eastAsiaTheme="minorEastAsia" w:hAnsi="Times New Roman"/>
              </w:rPr>
              <w:t>«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Способы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передачи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чужой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речи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>».</w:t>
            </w:r>
          </w:p>
        </w:tc>
        <w:tc>
          <w:tcPr>
            <w:tcW w:w="789" w:type="dxa"/>
            <w:vMerge w:val="restart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2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2156" w:type="dxa"/>
          </w:tcPr>
          <w:p w:rsidR="005469A8" w:rsidRPr="0059422A" w:rsidRDefault="0059422A" w:rsidP="00A163C8">
            <w:pPr>
              <w:rPr>
                <w:rFonts w:ascii="Times New Roman" w:eastAsiaTheme="minorEastAsia" w:hAnsi="Times New Roman"/>
                <w:lang w:val="ru-RU"/>
              </w:rPr>
            </w:pPr>
            <w:proofErr w:type="spellStart"/>
            <w:r w:rsidRPr="0007278D">
              <w:rPr>
                <w:rFonts w:ascii="Times New Roman" w:eastAsiaTheme="minorEastAsia" w:hAnsi="Times New Roman"/>
              </w:rPr>
              <w:t>Практическая</w:t>
            </w:r>
            <w:proofErr w:type="spellEnd"/>
            <w:r w:rsidRPr="0007278D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07278D">
              <w:rPr>
                <w:rFonts w:ascii="Times New Roman" w:eastAsiaTheme="minorEastAsia" w:hAnsi="Times New Roman"/>
              </w:rPr>
              <w:t>работа</w:t>
            </w:r>
            <w:proofErr w:type="spellEnd"/>
          </w:p>
        </w:tc>
        <w:tc>
          <w:tcPr>
            <w:tcW w:w="1972" w:type="dxa"/>
          </w:tcPr>
          <w:p w:rsidR="005469A8" w:rsidRPr="0059422A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</w:p>
        </w:tc>
        <w:tc>
          <w:tcPr>
            <w:tcW w:w="4701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07278D">
              <w:rPr>
                <w:rFonts w:ascii="Times New Roman" w:eastAsiaTheme="minorEastAsia" w:hAnsi="Times New Roman"/>
                <w:lang w:val="ru-RU"/>
              </w:rPr>
              <w:t>Повторение и закрепление пройденного по темам, отработка умений определять связь между словами в словосочетании и предложении, закрепление навыков постановки знаков препинания.</w:t>
            </w:r>
          </w:p>
        </w:tc>
        <w:tc>
          <w:tcPr>
            <w:tcW w:w="857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</w:p>
        </w:tc>
      </w:tr>
      <w:tr w:rsidR="005469A8" w:rsidRPr="0007278D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100</w:t>
            </w:r>
          </w:p>
        </w:tc>
        <w:tc>
          <w:tcPr>
            <w:tcW w:w="2775" w:type="dxa"/>
            <w:vMerge/>
            <w:vAlign w:val="center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789" w:type="dxa"/>
            <w:vMerge/>
            <w:vAlign w:val="center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Практический урок</w:t>
            </w:r>
          </w:p>
        </w:tc>
        <w:tc>
          <w:tcPr>
            <w:tcW w:w="2156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Практическая работа</w:t>
            </w:r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4701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857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</w:p>
        </w:tc>
      </w:tr>
      <w:tr w:rsidR="005469A8" w:rsidRPr="002F0187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101</w:t>
            </w:r>
          </w:p>
        </w:tc>
        <w:tc>
          <w:tcPr>
            <w:tcW w:w="2775" w:type="dxa"/>
            <w:vMerge w:val="restart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Повторение Синтаксис и морфология.</w:t>
            </w:r>
          </w:p>
        </w:tc>
        <w:tc>
          <w:tcPr>
            <w:tcW w:w="789" w:type="dxa"/>
            <w:vMerge w:val="restart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2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2156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4701" w:type="dxa"/>
          </w:tcPr>
          <w:p w:rsidR="005469A8" w:rsidRPr="00204DA3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204DA3">
              <w:rPr>
                <w:rFonts w:ascii="Times New Roman" w:eastAsiaTheme="minorEastAsia" w:hAnsi="Times New Roman"/>
                <w:lang w:val="ru-RU"/>
              </w:rPr>
              <w:t xml:space="preserve">Повторение и закрепление </w:t>
            </w:r>
            <w:proofErr w:type="gramStart"/>
            <w:r w:rsidRPr="00204DA3">
              <w:rPr>
                <w:rFonts w:ascii="Times New Roman" w:eastAsiaTheme="minorEastAsia" w:hAnsi="Times New Roman"/>
                <w:lang w:val="ru-RU"/>
              </w:rPr>
              <w:t>пройденного</w:t>
            </w:r>
            <w:proofErr w:type="gramEnd"/>
            <w:r w:rsidRPr="00204DA3">
              <w:rPr>
                <w:rFonts w:ascii="Times New Roman" w:eastAsiaTheme="minorEastAsia" w:hAnsi="Times New Roman"/>
                <w:lang w:val="ru-RU"/>
              </w:rPr>
              <w:t xml:space="preserve"> по темам</w:t>
            </w:r>
          </w:p>
        </w:tc>
        <w:tc>
          <w:tcPr>
            <w:tcW w:w="857" w:type="dxa"/>
          </w:tcPr>
          <w:p w:rsidR="005469A8" w:rsidRPr="00204DA3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</w:p>
        </w:tc>
      </w:tr>
      <w:tr w:rsidR="005469A8" w:rsidRPr="002F0187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lastRenderedPageBreak/>
              <w:t>102</w:t>
            </w:r>
          </w:p>
        </w:tc>
        <w:tc>
          <w:tcPr>
            <w:tcW w:w="2775" w:type="dxa"/>
            <w:vMerge/>
            <w:vAlign w:val="center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789" w:type="dxa"/>
            <w:vMerge/>
            <w:vAlign w:val="center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Практический урок</w:t>
            </w:r>
          </w:p>
        </w:tc>
        <w:tc>
          <w:tcPr>
            <w:tcW w:w="2156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Практическая работа</w:t>
            </w:r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4701" w:type="dxa"/>
          </w:tcPr>
          <w:p w:rsidR="005469A8" w:rsidRPr="00204DA3" w:rsidRDefault="00327A34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204DA3">
              <w:rPr>
                <w:rFonts w:ascii="Times New Roman" w:eastAsiaTheme="minorEastAsia" w:hAnsi="Times New Roman"/>
                <w:lang w:val="ru-RU"/>
              </w:rPr>
              <w:t xml:space="preserve">Повторение и закрепление </w:t>
            </w:r>
            <w:proofErr w:type="gramStart"/>
            <w:r w:rsidRPr="00204DA3">
              <w:rPr>
                <w:rFonts w:ascii="Times New Roman" w:eastAsiaTheme="minorEastAsia" w:hAnsi="Times New Roman"/>
                <w:lang w:val="ru-RU"/>
              </w:rPr>
              <w:t>пройденного</w:t>
            </w:r>
            <w:proofErr w:type="gramEnd"/>
            <w:r w:rsidRPr="00204DA3">
              <w:rPr>
                <w:rFonts w:ascii="Times New Roman" w:eastAsiaTheme="minorEastAsia" w:hAnsi="Times New Roman"/>
                <w:lang w:val="ru-RU"/>
              </w:rPr>
              <w:t xml:space="preserve"> по темам</w:t>
            </w:r>
          </w:p>
        </w:tc>
        <w:tc>
          <w:tcPr>
            <w:tcW w:w="857" w:type="dxa"/>
          </w:tcPr>
          <w:p w:rsidR="005469A8" w:rsidRPr="00204DA3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</w:p>
        </w:tc>
      </w:tr>
      <w:tr w:rsidR="005469A8" w:rsidRPr="0007278D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103</w:t>
            </w:r>
          </w:p>
        </w:tc>
        <w:tc>
          <w:tcPr>
            <w:tcW w:w="2775" w:type="dxa"/>
          </w:tcPr>
          <w:p w:rsidR="005469A8" w:rsidRPr="0007278D" w:rsidRDefault="00327A34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 xml:space="preserve">Итоговый тест </w:t>
            </w:r>
          </w:p>
        </w:tc>
        <w:tc>
          <w:tcPr>
            <w:tcW w:w="789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1580" w:type="dxa"/>
          </w:tcPr>
          <w:p w:rsidR="005469A8" w:rsidRPr="0007278D" w:rsidRDefault="00327A34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контроль</w:t>
            </w:r>
          </w:p>
        </w:tc>
        <w:tc>
          <w:tcPr>
            <w:tcW w:w="2156" w:type="dxa"/>
          </w:tcPr>
          <w:p w:rsidR="005469A8" w:rsidRPr="0007278D" w:rsidRDefault="00327A34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 xml:space="preserve">Тест </w:t>
            </w:r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4701" w:type="dxa"/>
          </w:tcPr>
          <w:p w:rsidR="005469A8" w:rsidRPr="0059422A" w:rsidRDefault="0059422A" w:rsidP="00A163C8">
            <w:pPr>
              <w:rPr>
                <w:rFonts w:ascii="Times New Roman" w:eastAsiaTheme="minorEastAsia" w:hAnsi="Times New Roman"/>
                <w:lang w:val="ru-RU"/>
              </w:rPr>
            </w:pPr>
            <w:r>
              <w:rPr>
                <w:rFonts w:ascii="Times New Roman" w:eastAsiaTheme="minorEastAsia" w:hAnsi="Times New Roman"/>
                <w:lang w:val="ru-RU"/>
              </w:rPr>
              <w:t>контроль</w:t>
            </w:r>
          </w:p>
        </w:tc>
        <w:tc>
          <w:tcPr>
            <w:tcW w:w="857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</w:p>
        </w:tc>
      </w:tr>
      <w:tr w:rsidR="005469A8" w:rsidRPr="002F0187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104</w:t>
            </w:r>
          </w:p>
        </w:tc>
        <w:tc>
          <w:tcPr>
            <w:tcW w:w="2775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Синтаксис и культура речи</w:t>
            </w:r>
          </w:p>
        </w:tc>
        <w:tc>
          <w:tcPr>
            <w:tcW w:w="789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Практический урок</w:t>
            </w:r>
          </w:p>
        </w:tc>
        <w:tc>
          <w:tcPr>
            <w:tcW w:w="2156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Практическая работа</w:t>
            </w:r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4701" w:type="dxa"/>
          </w:tcPr>
          <w:p w:rsidR="005469A8" w:rsidRPr="00204DA3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204DA3">
              <w:rPr>
                <w:rFonts w:ascii="Times New Roman" w:eastAsiaTheme="minorEastAsia" w:hAnsi="Times New Roman"/>
                <w:lang w:val="ru-RU"/>
              </w:rPr>
              <w:t xml:space="preserve">Повторение и закрепление </w:t>
            </w:r>
            <w:proofErr w:type="gramStart"/>
            <w:r w:rsidRPr="00204DA3">
              <w:rPr>
                <w:rFonts w:ascii="Times New Roman" w:eastAsiaTheme="minorEastAsia" w:hAnsi="Times New Roman"/>
                <w:lang w:val="ru-RU"/>
              </w:rPr>
              <w:t>пройденного</w:t>
            </w:r>
            <w:proofErr w:type="gramEnd"/>
            <w:r w:rsidRPr="00204DA3">
              <w:rPr>
                <w:rFonts w:ascii="Times New Roman" w:eastAsiaTheme="minorEastAsia" w:hAnsi="Times New Roman"/>
                <w:lang w:val="ru-RU"/>
              </w:rPr>
              <w:t xml:space="preserve"> по темам</w:t>
            </w:r>
          </w:p>
        </w:tc>
        <w:tc>
          <w:tcPr>
            <w:tcW w:w="857" w:type="dxa"/>
          </w:tcPr>
          <w:p w:rsidR="005469A8" w:rsidRPr="00204DA3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</w:p>
        </w:tc>
      </w:tr>
      <w:tr w:rsidR="005469A8" w:rsidRPr="002F0187" w:rsidTr="005469A8">
        <w:tc>
          <w:tcPr>
            <w:tcW w:w="628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105</w:t>
            </w:r>
          </w:p>
        </w:tc>
        <w:tc>
          <w:tcPr>
            <w:tcW w:w="2775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 xml:space="preserve">Синтаксис и </w:t>
            </w:r>
            <w:proofErr w:type="gramStart"/>
            <w:r w:rsidRPr="0007278D">
              <w:rPr>
                <w:rFonts w:ascii="Times New Roman" w:eastAsiaTheme="minorEastAsia" w:hAnsi="Times New Roman"/>
              </w:rPr>
              <w:t>орфография .</w:t>
            </w:r>
            <w:proofErr w:type="gramEnd"/>
            <w:r w:rsidR="00327A34" w:rsidRPr="0007278D">
              <w:rPr>
                <w:rFonts w:ascii="Times New Roman" w:eastAsiaTheme="minorEastAsia" w:hAnsi="Times New Roman"/>
              </w:rPr>
              <w:t xml:space="preserve"> Итоги.</w:t>
            </w:r>
          </w:p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789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1580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Практический урок</w:t>
            </w:r>
          </w:p>
        </w:tc>
        <w:tc>
          <w:tcPr>
            <w:tcW w:w="2156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  <w:r w:rsidRPr="0007278D">
              <w:rPr>
                <w:rFonts w:ascii="Times New Roman" w:eastAsiaTheme="minorEastAsia" w:hAnsi="Times New Roman"/>
              </w:rPr>
              <w:t>Практическая работа</w:t>
            </w:r>
          </w:p>
        </w:tc>
        <w:tc>
          <w:tcPr>
            <w:tcW w:w="1972" w:type="dxa"/>
          </w:tcPr>
          <w:p w:rsidR="005469A8" w:rsidRPr="0007278D" w:rsidRDefault="005469A8" w:rsidP="00A163C8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4701" w:type="dxa"/>
          </w:tcPr>
          <w:p w:rsidR="005469A8" w:rsidRPr="00204DA3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  <w:r w:rsidRPr="00204DA3">
              <w:rPr>
                <w:rFonts w:ascii="Times New Roman" w:eastAsiaTheme="minorEastAsia" w:hAnsi="Times New Roman"/>
                <w:lang w:val="ru-RU"/>
              </w:rPr>
              <w:t xml:space="preserve">Повторение и закрепление </w:t>
            </w:r>
            <w:proofErr w:type="gramStart"/>
            <w:r w:rsidRPr="00204DA3">
              <w:rPr>
                <w:rFonts w:ascii="Times New Roman" w:eastAsiaTheme="minorEastAsia" w:hAnsi="Times New Roman"/>
                <w:lang w:val="ru-RU"/>
              </w:rPr>
              <w:t>пройденного</w:t>
            </w:r>
            <w:proofErr w:type="gramEnd"/>
            <w:r w:rsidRPr="00204DA3">
              <w:rPr>
                <w:rFonts w:ascii="Times New Roman" w:eastAsiaTheme="minorEastAsia" w:hAnsi="Times New Roman"/>
                <w:lang w:val="ru-RU"/>
              </w:rPr>
              <w:t xml:space="preserve"> по темам</w:t>
            </w:r>
          </w:p>
        </w:tc>
        <w:tc>
          <w:tcPr>
            <w:tcW w:w="857" w:type="dxa"/>
          </w:tcPr>
          <w:p w:rsidR="005469A8" w:rsidRPr="00204DA3" w:rsidRDefault="005469A8" w:rsidP="00A163C8">
            <w:pPr>
              <w:rPr>
                <w:rFonts w:ascii="Times New Roman" w:eastAsiaTheme="minorEastAsia" w:hAnsi="Times New Roman"/>
                <w:lang w:val="ru-RU"/>
              </w:rPr>
            </w:pPr>
          </w:p>
        </w:tc>
      </w:tr>
    </w:tbl>
    <w:p w:rsidR="00303EAA" w:rsidRPr="00204DA3" w:rsidRDefault="00303EAA" w:rsidP="00303EAA">
      <w:pPr>
        <w:shd w:val="clear" w:color="auto" w:fill="FFFFFF"/>
        <w:spacing w:line="239" w:lineRule="atLeast"/>
        <w:ind w:firstLine="133"/>
        <w:jc w:val="both"/>
        <w:textAlignment w:val="baseline"/>
        <w:rPr>
          <w:rFonts w:ascii="Arial" w:hAnsi="Arial" w:cs="Arial"/>
          <w:b/>
          <w:bCs/>
          <w:color w:val="000000"/>
          <w:sz w:val="16"/>
          <w:szCs w:val="16"/>
          <w:bdr w:val="none" w:sz="0" w:space="0" w:color="auto" w:frame="1"/>
          <w:shd w:val="clear" w:color="auto" w:fill="FFFFFF"/>
          <w:lang w:val="ru-RU"/>
        </w:rPr>
      </w:pPr>
    </w:p>
    <w:p w:rsidR="000B1ECC" w:rsidRPr="00204DA3" w:rsidRDefault="000B1ECC" w:rsidP="00303EAA">
      <w:pPr>
        <w:shd w:val="clear" w:color="auto" w:fill="FFFFFF"/>
        <w:spacing w:line="239" w:lineRule="atLeast"/>
        <w:ind w:firstLine="133"/>
        <w:jc w:val="both"/>
        <w:textAlignment w:val="baseline"/>
        <w:rPr>
          <w:rFonts w:ascii="Arial" w:hAnsi="Arial" w:cs="Arial"/>
          <w:b/>
          <w:bCs/>
          <w:color w:val="000000"/>
          <w:sz w:val="16"/>
          <w:szCs w:val="16"/>
          <w:bdr w:val="none" w:sz="0" w:space="0" w:color="auto" w:frame="1"/>
          <w:shd w:val="clear" w:color="auto" w:fill="FFFFFF"/>
          <w:lang w:val="ru-RU"/>
        </w:rPr>
        <w:sectPr w:rsidR="000B1ECC" w:rsidRPr="00204DA3" w:rsidSect="00F91339">
          <w:pgSz w:w="16838" w:h="11906" w:orient="landscape"/>
          <w:pgMar w:top="567" w:right="1134" w:bottom="567" w:left="1134" w:header="708" w:footer="708" w:gutter="0"/>
          <w:cols w:space="708"/>
          <w:docGrid w:linePitch="360"/>
        </w:sectPr>
      </w:pPr>
    </w:p>
    <w:p w:rsidR="000B1ECC" w:rsidRPr="000B1ECC" w:rsidRDefault="000B1ECC" w:rsidP="000B1ECC">
      <w:pPr>
        <w:contextualSpacing/>
        <w:rPr>
          <w:rFonts w:ascii="Times New Roman" w:hAnsi="Times New Roman"/>
          <w:lang w:val="ru-RU"/>
        </w:rPr>
      </w:pPr>
      <w:r w:rsidRPr="000B1ECC">
        <w:rPr>
          <w:rStyle w:val="c18"/>
          <w:rFonts w:ascii="Times New Roman" w:hAnsi="Times New Roman"/>
          <w:bCs/>
          <w:lang w:val="ru-RU"/>
        </w:rPr>
        <w:lastRenderedPageBreak/>
        <w:t xml:space="preserve">Содержание практической деятельности </w:t>
      </w:r>
      <w:r w:rsidRPr="000B1ECC">
        <w:rPr>
          <w:rStyle w:val="c18"/>
          <w:rFonts w:ascii="Times New Roman" w:hAnsi="Times New Roman"/>
          <w:bCs/>
        </w:rPr>
        <w:t> </w:t>
      </w:r>
      <w:r w:rsidRPr="000B1ECC">
        <w:rPr>
          <w:rStyle w:val="c18"/>
          <w:rFonts w:ascii="Times New Roman" w:hAnsi="Times New Roman"/>
          <w:bCs/>
          <w:lang w:val="ru-RU"/>
        </w:rPr>
        <w:t xml:space="preserve"> (контрольно-измерительный материал).</w:t>
      </w:r>
    </w:p>
    <w:p w:rsidR="000B1ECC" w:rsidRPr="000B1ECC" w:rsidRDefault="000B1ECC" w:rsidP="000B1ECC">
      <w:pPr>
        <w:shd w:val="clear" w:color="auto" w:fill="FFFFFF"/>
        <w:ind w:firstLine="133"/>
        <w:contextualSpacing/>
        <w:jc w:val="both"/>
        <w:textAlignment w:val="baseline"/>
        <w:rPr>
          <w:rFonts w:ascii="Times New Roman" w:hAnsi="Times New Roman"/>
          <w:b/>
          <w:bCs/>
          <w:color w:val="000000"/>
          <w:bdr w:val="none" w:sz="0" w:space="0" w:color="auto" w:frame="1"/>
          <w:shd w:val="clear" w:color="auto" w:fill="FFFFFF"/>
          <w:lang w:val="ru-RU"/>
        </w:rPr>
      </w:pPr>
    </w:p>
    <w:p w:rsidR="00303EAA" w:rsidRPr="000B1ECC" w:rsidRDefault="00303EAA" w:rsidP="000B1ECC">
      <w:pPr>
        <w:shd w:val="clear" w:color="auto" w:fill="FFFFFF"/>
        <w:ind w:firstLine="133"/>
        <w:contextualSpacing/>
        <w:jc w:val="both"/>
        <w:textAlignment w:val="baseline"/>
        <w:rPr>
          <w:rFonts w:ascii="Times New Roman" w:hAnsi="Times New Roman"/>
          <w:color w:val="000000"/>
          <w:lang w:val="ru-RU"/>
        </w:rPr>
      </w:pPr>
      <w:r w:rsidRPr="000B1ECC">
        <w:rPr>
          <w:rFonts w:ascii="Times New Roman" w:hAnsi="Times New Roman"/>
          <w:b/>
          <w:bCs/>
          <w:color w:val="000000"/>
          <w:bdr w:val="none" w:sz="0" w:space="0" w:color="auto" w:frame="1"/>
          <w:shd w:val="clear" w:color="auto" w:fill="FFFFFF"/>
          <w:lang w:val="ru-RU"/>
        </w:rPr>
        <w:t xml:space="preserve">Диктант </w:t>
      </w:r>
    </w:p>
    <w:p w:rsidR="00303EAA" w:rsidRPr="000B1ECC" w:rsidRDefault="00303EAA" w:rsidP="000B1ECC">
      <w:pPr>
        <w:shd w:val="clear" w:color="auto" w:fill="FFFFFF"/>
        <w:ind w:firstLine="133"/>
        <w:contextualSpacing/>
        <w:jc w:val="both"/>
        <w:textAlignment w:val="baseline"/>
        <w:rPr>
          <w:rFonts w:ascii="Times New Roman" w:hAnsi="Times New Roman"/>
          <w:color w:val="000000"/>
          <w:lang w:val="ru-RU"/>
        </w:rPr>
      </w:pPr>
      <w:r w:rsidRPr="000B1ECC">
        <w:rPr>
          <w:rFonts w:ascii="Times New Roman" w:hAnsi="Times New Roman"/>
          <w:color w:val="000000"/>
          <w:lang w:val="ru-RU"/>
        </w:rPr>
        <w:t>Под лёгким дуновением знойного ветра море вздрагивало и улыбалось голубому небу тысячами серебряных улыбок. Всё было полно живой радости: звук и блеск солнца, ветер и солёный аромат воды, жаркий воздух и жёлтый песок. Узкая, длинная коса терялась где-то вдали, где знойная мгла покрывала землю. Багры, вёсла, корзины да бочки беспорядочно валялись на косе. В этот день даже чайки истомлены зноем. Они сидят рядами на песке или же лениво качаются на волнах. Когда солнце начало спускаться в море, неугомонные волны то играли весело и шумно, то мечтательно и ласково плескались о берег. Сквозь их шум на берег долетали не то вздохи, не то тихие, ласково зовущие крики. Солнце садилось, и на жёлтом горячем песке лежал розовый отблеск его лучей. И жалкие кусты ив, и перламутровые облака, и волны, взбегавшие на берег,</w:t>
      </w:r>
      <w:r w:rsidRPr="000B1ECC">
        <w:rPr>
          <w:rFonts w:ascii="Times New Roman" w:hAnsi="Times New Roman"/>
          <w:color w:val="000000"/>
        </w:rPr>
        <w:t> </w:t>
      </w:r>
      <w:r w:rsidRPr="000B1ECC">
        <w:rPr>
          <w:rFonts w:ascii="Times New Roman" w:hAnsi="Times New Roman"/>
          <w:color w:val="000000"/>
          <w:lang w:val="ru-RU"/>
        </w:rPr>
        <w:t>— всё готовилось к ночному покою. Одинокий огонь костра то ярко вспыхивал, то угасал. Ночные тени ложились не только на море, но и на берег. Вокруг было только безмерное, торжественное море и синее, усеянное звёздами небо.</w:t>
      </w:r>
    </w:p>
    <w:p w:rsidR="00303EAA" w:rsidRPr="0007278D" w:rsidRDefault="000B1ECC" w:rsidP="000B1ECC">
      <w:pPr>
        <w:shd w:val="clear" w:color="auto" w:fill="FFFFFF"/>
        <w:contextualSpacing/>
        <w:textAlignment w:val="baseline"/>
        <w:rPr>
          <w:rFonts w:ascii="Times New Roman" w:hAnsi="Times New Roman"/>
          <w:i/>
          <w:iCs/>
          <w:color w:val="000000"/>
          <w:lang w:val="ru-RU"/>
        </w:rPr>
      </w:pPr>
      <w:r w:rsidRPr="0007278D">
        <w:rPr>
          <w:rFonts w:ascii="Times New Roman" w:hAnsi="Times New Roman"/>
          <w:i/>
          <w:iCs/>
          <w:color w:val="000000"/>
          <w:bdr w:val="none" w:sz="0" w:space="0" w:color="auto" w:frame="1"/>
          <w:shd w:val="clear" w:color="auto" w:fill="FFFFFF"/>
          <w:lang w:val="ru-RU"/>
        </w:rPr>
        <w:t xml:space="preserve"> </w:t>
      </w:r>
      <w:r w:rsidR="00303EAA" w:rsidRPr="0007278D">
        <w:rPr>
          <w:rFonts w:ascii="Times New Roman" w:hAnsi="Times New Roman"/>
          <w:i/>
          <w:iCs/>
          <w:color w:val="000000"/>
          <w:bdr w:val="none" w:sz="0" w:space="0" w:color="auto" w:frame="1"/>
          <w:shd w:val="clear" w:color="auto" w:fill="FFFFFF"/>
          <w:lang w:val="ru-RU"/>
        </w:rPr>
        <w:t>(По М.</w:t>
      </w:r>
      <w:r w:rsidR="00303EAA" w:rsidRPr="000B1ECC">
        <w:rPr>
          <w:rFonts w:ascii="Times New Roman" w:hAnsi="Times New Roman"/>
          <w:i/>
          <w:iCs/>
          <w:color w:val="000000"/>
          <w:bdr w:val="none" w:sz="0" w:space="0" w:color="auto" w:frame="1"/>
          <w:shd w:val="clear" w:color="auto" w:fill="FFFFFF"/>
        </w:rPr>
        <w:t> </w:t>
      </w:r>
      <w:r w:rsidR="00303EAA" w:rsidRPr="0007278D">
        <w:rPr>
          <w:rFonts w:ascii="Times New Roman" w:hAnsi="Times New Roman"/>
          <w:i/>
          <w:iCs/>
          <w:color w:val="000000"/>
          <w:bdr w:val="none" w:sz="0" w:space="0" w:color="auto" w:frame="1"/>
          <w:shd w:val="clear" w:color="auto" w:fill="FFFFFF"/>
          <w:lang w:val="ru-RU"/>
        </w:rPr>
        <w:t>Горькому)</w:t>
      </w:r>
    </w:p>
    <w:p w:rsidR="00303EAA" w:rsidRPr="000B1ECC" w:rsidRDefault="00303EAA" w:rsidP="000B1ECC">
      <w:pPr>
        <w:shd w:val="clear" w:color="auto" w:fill="FFFFFF"/>
        <w:ind w:firstLine="133"/>
        <w:contextualSpacing/>
        <w:jc w:val="both"/>
        <w:textAlignment w:val="baseline"/>
        <w:rPr>
          <w:rFonts w:ascii="Times New Roman" w:hAnsi="Times New Roman"/>
          <w:color w:val="000000"/>
          <w:lang w:val="ru-RU"/>
        </w:rPr>
      </w:pPr>
      <w:r w:rsidRPr="000B1ECC">
        <w:rPr>
          <w:rFonts w:ascii="Times New Roman" w:hAnsi="Times New Roman"/>
          <w:b/>
          <w:bCs/>
          <w:color w:val="000000"/>
          <w:bdr w:val="none" w:sz="0" w:space="0" w:color="auto" w:frame="1"/>
          <w:shd w:val="clear" w:color="auto" w:fill="FFFFFF"/>
          <w:lang w:val="ru-RU"/>
        </w:rPr>
        <w:t>Грамматическое задание</w:t>
      </w:r>
    </w:p>
    <w:p w:rsidR="00303EAA" w:rsidRPr="000B1ECC" w:rsidRDefault="00303EAA" w:rsidP="000B1ECC">
      <w:pPr>
        <w:shd w:val="clear" w:color="auto" w:fill="FFFFFF"/>
        <w:ind w:firstLine="133"/>
        <w:contextualSpacing/>
        <w:jc w:val="both"/>
        <w:textAlignment w:val="baseline"/>
        <w:rPr>
          <w:rFonts w:ascii="Times New Roman" w:hAnsi="Times New Roman"/>
          <w:color w:val="000000"/>
          <w:lang w:val="ru-RU"/>
        </w:rPr>
      </w:pPr>
      <w:r w:rsidRPr="000B1ECC">
        <w:rPr>
          <w:rFonts w:ascii="Times New Roman" w:hAnsi="Times New Roman"/>
          <w:color w:val="000000"/>
          <w:lang w:val="ru-RU"/>
        </w:rPr>
        <w:t>Сделать синтаксический разбор предложений.</w:t>
      </w:r>
    </w:p>
    <w:p w:rsidR="00303EAA" w:rsidRPr="00204DA3" w:rsidRDefault="00303EAA" w:rsidP="000B1ECC">
      <w:pPr>
        <w:shd w:val="clear" w:color="auto" w:fill="FFFFFF"/>
        <w:ind w:firstLine="133"/>
        <w:contextualSpacing/>
        <w:jc w:val="both"/>
        <w:textAlignment w:val="baseline"/>
        <w:rPr>
          <w:rFonts w:ascii="Times New Roman" w:hAnsi="Times New Roman"/>
          <w:color w:val="000000"/>
          <w:lang w:val="ru-RU"/>
        </w:rPr>
      </w:pPr>
      <w:r w:rsidRPr="000B1ECC">
        <w:rPr>
          <w:rFonts w:ascii="Times New Roman" w:hAnsi="Times New Roman"/>
          <w:i/>
          <w:iCs/>
          <w:color w:val="000000"/>
          <w:bdr w:val="none" w:sz="0" w:space="0" w:color="auto" w:frame="1"/>
          <w:shd w:val="clear" w:color="auto" w:fill="FFFFFF"/>
        </w:rPr>
        <w:t>I</w:t>
      </w:r>
      <w:r w:rsidRPr="00204DA3">
        <w:rPr>
          <w:rFonts w:ascii="Times New Roman" w:hAnsi="Times New Roman"/>
          <w:i/>
          <w:iCs/>
          <w:color w:val="000000"/>
          <w:bdr w:val="none" w:sz="0" w:space="0" w:color="auto" w:frame="1"/>
          <w:shd w:val="clear" w:color="auto" w:fill="FFFFFF"/>
          <w:lang w:val="ru-RU"/>
        </w:rPr>
        <w:t xml:space="preserve"> вариант:</w:t>
      </w:r>
      <w:r w:rsidRPr="000B1ECC">
        <w:rPr>
          <w:rFonts w:ascii="Times New Roman" w:hAnsi="Times New Roman"/>
          <w:color w:val="000000"/>
        </w:rPr>
        <w:t> </w:t>
      </w:r>
      <w:r w:rsidRPr="00204DA3">
        <w:rPr>
          <w:rFonts w:ascii="Times New Roman" w:hAnsi="Times New Roman"/>
          <w:color w:val="000000"/>
          <w:lang w:val="ru-RU"/>
        </w:rPr>
        <w:t>первое предложение;</w:t>
      </w:r>
    </w:p>
    <w:p w:rsidR="00303EAA" w:rsidRPr="00204DA3" w:rsidRDefault="00303EAA" w:rsidP="000B1ECC">
      <w:pPr>
        <w:shd w:val="clear" w:color="auto" w:fill="FFFFFF"/>
        <w:ind w:firstLine="133"/>
        <w:contextualSpacing/>
        <w:jc w:val="both"/>
        <w:textAlignment w:val="baseline"/>
        <w:rPr>
          <w:rFonts w:ascii="Times New Roman" w:hAnsi="Times New Roman"/>
          <w:color w:val="000000"/>
          <w:lang w:val="ru-RU"/>
        </w:rPr>
      </w:pPr>
      <w:r w:rsidRPr="000B1ECC">
        <w:rPr>
          <w:rFonts w:ascii="Times New Roman" w:hAnsi="Times New Roman"/>
          <w:i/>
          <w:iCs/>
          <w:color w:val="000000"/>
          <w:bdr w:val="none" w:sz="0" w:space="0" w:color="auto" w:frame="1"/>
          <w:shd w:val="clear" w:color="auto" w:fill="FFFFFF"/>
        </w:rPr>
        <w:t>II</w:t>
      </w:r>
      <w:r w:rsidRPr="00204DA3">
        <w:rPr>
          <w:rFonts w:ascii="Times New Roman" w:hAnsi="Times New Roman"/>
          <w:i/>
          <w:iCs/>
          <w:color w:val="000000"/>
          <w:bdr w:val="none" w:sz="0" w:space="0" w:color="auto" w:frame="1"/>
          <w:shd w:val="clear" w:color="auto" w:fill="FFFFFF"/>
          <w:lang w:val="ru-RU"/>
        </w:rPr>
        <w:t xml:space="preserve"> вариант:</w:t>
      </w:r>
      <w:r w:rsidRPr="000B1ECC">
        <w:rPr>
          <w:rFonts w:ascii="Times New Roman" w:hAnsi="Times New Roman"/>
          <w:color w:val="000000"/>
        </w:rPr>
        <w:t> </w:t>
      </w:r>
      <w:r w:rsidRPr="00204DA3">
        <w:rPr>
          <w:rFonts w:ascii="Times New Roman" w:hAnsi="Times New Roman"/>
          <w:color w:val="000000"/>
          <w:lang w:val="ru-RU"/>
        </w:rPr>
        <w:t>последнее предложение.</w:t>
      </w:r>
    </w:p>
    <w:p w:rsidR="00303EAA" w:rsidRPr="00204DA3" w:rsidRDefault="00303EAA" w:rsidP="000B1ECC">
      <w:pPr>
        <w:shd w:val="clear" w:color="auto" w:fill="FFFFFF"/>
        <w:ind w:firstLine="566"/>
        <w:contextualSpacing/>
        <w:jc w:val="both"/>
        <w:rPr>
          <w:rFonts w:ascii="Times New Roman" w:hAnsi="Times New Roman"/>
          <w:color w:val="666666"/>
          <w:lang w:val="ru-RU"/>
        </w:rPr>
      </w:pPr>
    </w:p>
    <w:p w:rsidR="00303EAA" w:rsidRPr="000B1ECC" w:rsidRDefault="00303EAA" w:rsidP="000B1ECC">
      <w:pPr>
        <w:shd w:val="clear" w:color="auto" w:fill="FFFFFF"/>
        <w:ind w:firstLine="133"/>
        <w:contextualSpacing/>
        <w:jc w:val="both"/>
        <w:textAlignment w:val="baseline"/>
        <w:rPr>
          <w:rFonts w:ascii="Times New Roman" w:hAnsi="Times New Roman"/>
          <w:color w:val="000000"/>
        </w:rPr>
      </w:pPr>
      <w:r w:rsidRPr="000B1ECC">
        <w:rPr>
          <w:rFonts w:ascii="Times New Roman" w:hAnsi="Times New Roman"/>
          <w:b/>
          <w:bCs/>
          <w:color w:val="000000"/>
          <w:bdr w:val="none" w:sz="0" w:space="0" w:color="auto" w:frame="1"/>
          <w:shd w:val="clear" w:color="auto" w:fill="FFFFFF"/>
        </w:rPr>
        <w:t xml:space="preserve">Диктант </w:t>
      </w:r>
    </w:p>
    <w:p w:rsidR="00303EAA" w:rsidRPr="000B1ECC" w:rsidRDefault="00303EAA" w:rsidP="000B1ECC">
      <w:pPr>
        <w:shd w:val="clear" w:color="auto" w:fill="FFFFFF"/>
        <w:ind w:firstLine="571"/>
        <w:contextualSpacing/>
        <w:jc w:val="both"/>
        <w:rPr>
          <w:rFonts w:ascii="Times New Roman" w:hAnsi="Times New Roman"/>
          <w:lang w:val="ru-RU"/>
        </w:rPr>
      </w:pPr>
      <w:r w:rsidRPr="00204DA3">
        <w:rPr>
          <w:rFonts w:ascii="Times New Roman" w:hAnsi="Times New Roman"/>
          <w:lang w:val="ru-RU"/>
        </w:rPr>
        <w:t xml:space="preserve">Ожидая паром, они оба легли в тень от берегового обрыва и долго </w:t>
      </w:r>
      <w:proofErr w:type="gramStart"/>
      <w:r w:rsidRPr="00204DA3">
        <w:rPr>
          <w:rFonts w:ascii="Times New Roman" w:hAnsi="Times New Roman"/>
          <w:lang w:val="ru-RU"/>
        </w:rPr>
        <w:t>молча</w:t>
      </w:r>
      <w:proofErr w:type="gramEnd"/>
      <w:r w:rsidRPr="00204DA3">
        <w:rPr>
          <w:rFonts w:ascii="Times New Roman" w:hAnsi="Times New Roman"/>
          <w:lang w:val="ru-RU"/>
        </w:rPr>
        <w:t xml:space="preserve"> смотрели на быстрые и мутные воды Кубани у их ног. </w:t>
      </w:r>
      <w:r w:rsidRPr="000B1ECC">
        <w:rPr>
          <w:rFonts w:ascii="Times New Roman" w:hAnsi="Times New Roman"/>
          <w:lang w:val="ru-RU"/>
        </w:rPr>
        <w:t>Лёнька задремал, а дед Ар</w:t>
      </w:r>
      <w:r w:rsidRPr="000B1ECC">
        <w:rPr>
          <w:rFonts w:ascii="Times New Roman" w:hAnsi="Times New Roman"/>
          <w:lang w:val="ru-RU"/>
        </w:rPr>
        <w:softHyphen/>
      </w:r>
      <w:r w:rsidRPr="000B1ECC">
        <w:rPr>
          <w:rFonts w:ascii="Times New Roman" w:hAnsi="Times New Roman"/>
          <w:spacing w:val="-1"/>
          <w:lang w:val="ru-RU"/>
        </w:rPr>
        <w:t>хип, чувствуя тупую, давящую боль в груди, не мог уснуть. Он то и дело сдержанно</w:t>
      </w:r>
      <w:r w:rsidRPr="000B1ECC">
        <w:rPr>
          <w:rFonts w:ascii="Times New Roman" w:hAnsi="Times New Roman"/>
          <w:spacing w:val="-1"/>
        </w:rPr>
        <w:t> </w:t>
      </w:r>
      <w:r w:rsidRPr="000B1ECC">
        <w:rPr>
          <w:rFonts w:ascii="Times New Roman" w:hAnsi="Times New Roman"/>
          <w:lang w:val="ru-RU"/>
        </w:rPr>
        <w:t>кашлял и, поглядывая на внука, прикрывал рот рукой.</w:t>
      </w:r>
    </w:p>
    <w:p w:rsidR="00303EAA" w:rsidRPr="000B1ECC" w:rsidRDefault="00303EAA" w:rsidP="000B1ECC">
      <w:pPr>
        <w:shd w:val="clear" w:color="auto" w:fill="FFFFFF"/>
        <w:ind w:firstLine="576"/>
        <w:contextualSpacing/>
        <w:jc w:val="both"/>
        <w:rPr>
          <w:rFonts w:ascii="Times New Roman" w:hAnsi="Times New Roman"/>
          <w:lang w:val="ru-RU"/>
        </w:rPr>
      </w:pPr>
      <w:r w:rsidRPr="000B1ECC">
        <w:rPr>
          <w:rFonts w:ascii="Times New Roman" w:hAnsi="Times New Roman"/>
          <w:lang w:val="ru-RU"/>
        </w:rPr>
        <w:t>Уже настала ночь, взошла луна, и её молочно-серебристый свет, обливая ровное степное пространство, сделал его как бы уже, чем оно было днём. Издалека, со степи, слитой с небом, вздымались тучи и тихо плыли над ней, закрывая луну и бросая на землю густые тени.</w:t>
      </w:r>
    </w:p>
    <w:p w:rsidR="00303EAA" w:rsidRPr="000B1ECC" w:rsidRDefault="00303EAA" w:rsidP="000B1ECC">
      <w:pPr>
        <w:shd w:val="clear" w:color="auto" w:fill="FFFFFF"/>
        <w:ind w:firstLine="571"/>
        <w:contextualSpacing/>
        <w:jc w:val="both"/>
        <w:rPr>
          <w:rFonts w:ascii="Times New Roman" w:hAnsi="Times New Roman"/>
          <w:lang w:val="ru-RU"/>
        </w:rPr>
      </w:pPr>
      <w:r w:rsidRPr="000B1ECC">
        <w:rPr>
          <w:rFonts w:ascii="Times New Roman" w:hAnsi="Times New Roman"/>
          <w:spacing w:val="-1"/>
          <w:lang w:val="ru-RU"/>
        </w:rPr>
        <w:t>Раздираемое молниями небо дрожало, дрожала и степь, то вспыхивая синим огнём, то погружаясь в холодный, тяжёлый и тёмный мрак, странно суживавший её.</w:t>
      </w:r>
      <w:r w:rsidRPr="000B1ECC">
        <w:rPr>
          <w:rFonts w:ascii="Times New Roman" w:hAnsi="Times New Roman"/>
          <w:spacing w:val="-1"/>
        </w:rPr>
        <w:t> </w:t>
      </w:r>
      <w:r w:rsidRPr="000B1ECC">
        <w:rPr>
          <w:rFonts w:ascii="Times New Roman" w:hAnsi="Times New Roman"/>
          <w:lang w:val="ru-RU"/>
        </w:rPr>
        <w:t>Полил дождь, и его капли, блестя, как сталь, скрыли собой приветно мигавшие огоньки станицы. Лёнька замирал от ужаса, холода и какого-то тоскливого чувства</w:t>
      </w:r>
      <w:r w:rsidRPr="000B1ECC">
        <w:rPr>
          <w:rFonts w:ascii="Times New Roman" w:hAnsi="Times New Roman"/>
        </w:rPr>
        <w:t> </w:t>
      </w:r>
      <w:r w:rsidRPr="000B1ECC">
        <w:rPr>
          <w:rFonts w:ascii="Times New Roman" w:hAnsi="Times New Roman"/>
          <w:spacing w:val="-1"/>
          <w:lang w:val="ru-RU"/>
        </w:rPr>
        <w:t>вины, рождённого криком деда. Он уставил перед собою широко раскрытые глаза и,</w:t>
      </w:r>
      <w:r w:rsidRPr="000B1ECC">
        <w:rPr>
          <w:rFonts w:ascii="Times New Roman" w:hAnsi="Times New Roman"/>
          <w:spacing w:val="-1"/>
        </w:rPr>
        <w:t> </w:t>
      </w:r>
      <w:r w:rsidRPr="000B1ECC">
        <w:rPr>
          <w:rFonts w:ascii="Times New Roman" w:hAnsi="Times New Roman"/>
          <w:lang w:val="ru-RU"/>
        </w:rPr>
        <w:t>боясь моргнуть ими, прислушивался к голосу деда, тонувшему в море могучих зву</w:t>
      </w:r>
      <w:r w:rsidRPr="000B1ECC">
        <w:rPr>
          <w:rFonts w:ascii="Times New Roman" w:hAnsi="Times New Roman"/>
          <w:lang w:val="ru-RU"/>
        </w:rPr>
        <w:softHyphen/>
        <w:t>ков.</w:t>
      </w:r>
    </w:p>
    <w:p w:rsidR="00303EAA" w:rsidRPr="000B1ECC" w:rsidRDefault="00303EAA" w:rsidP="000B1ECC">
      <w:pPr>
        <w:shd w:val="clear" w:color="auto" w:fill="FFFFFF"/>
        <w:ind w:firstLine="571"/>
        <w:contextualSpacing/>
        <w:jc w:val="both"/>
        <w:rPr>
          <w:rFonts w:ascii="Times New Roman" w:hAnsi="Times New Roman"/>
          <w:lang w:val="ru-RU"/>
        </w:rPr>
      </w:pPr>
      <w:r w:rsidRPr="000B1ECC">
        <w:rPr>
          <w:rFonts w:ascii="Times New Roman" w:hAnsi="Times New Roman"/>
          <w:lang w:val="ru-RU"/>
        </w:rPr>
        <w:t>«Дедушка! Пойдём!» - взвизгнул он, ткнув свою голову в колени деда. Дед склонился над ним, обняв его своими руками, крепко прижав к себе, и, тиская его, вдруг взвыл сильно и пронзительно, как волк, схваченный капканом.</w:t>
      </w:r>
    </w:p>
    <w:p w:rsidR="00303EAA" w:rsidRPr="000B1ECC" w:rsidRDefault="00303EAA" w:rsidP="000B1ECC">
      <w:pPr>
        <w:shd w:val="clear" w:color="auto" w:fill="FFFFFF"/>
        <w:ind w:firstLine="562"/>
        <w:contextualSpacing/>
        <w:jc w:val="both"/>
        <w:rPr>
          <w:rFonts w:ascii="Times New Roman" w:hAnsi="Times New Roman"/>
          <w:lang w:val="ru-RU"/>
        </w:rPr>
      </w:pPr>
      <w:r w:rsidRPr="000B1ECC">
        <w:rPr>
          <w:rFonts w:ascii="Times New Roman" w:hAnsi="Times New Roman"/>
          <w:lang w:val="ru-RU"/>
        </w:rPr>
        <w:t>Доведённый этим воем чуть не до сумасшествия, Лёнька вдруг вырвался от него, вскочил на ноги и стрелой помчался куда-то, широко раскрыв глаза, ослеп</w:t>
      </w:r>
      <w:r w:rsidRPr="000B1ECC">
        <w:rPr>
          <w:rFonts w:ascii="Times New Roman" w:hAnsi="Times New Roman"/>
          <w:lang w:val="ru-RU"/>
        </w:rPr>
        <w:softHyphen/>
        <w:t>ляемый молниями, падая, вставая и уходя всё глубже во тьму</w:t>
      </w:r>
      <w:r w:rsidRPr="000B1ECC">
        <w:rPr>
          <w:rFonts w:ascii="Times New Roman" w:hAnsi="Times New Roman"/>
        </w:rPr>
        <w:t> </w:t>
      </w:r>
      <w:r w:rsidRPr="000B1ECC">
        <w:rPr>
          <w:rFonts w:ascii="Times New Roman" w:hAnsi="Times New Roman"/>
          <w:i/>
          <w:iCs/>
          <w:lang w:val="ru-RU"/>
        </w:rPr>
        <w:t>(По А. М. Горькому).</w:t>
      </w:r>
      <w:r w:rsidRPr="000B1ECC">
        <w:rPr>
          <w:rFonts w:ascii="Times New Roman" w:hAnsi="Times New Roman"/>
          <w:spacing w:val="-5"/>
        </w:rPr>
        <w:t>II</w:t>
      </w:r>
      <w:r w:rsidRPr="000B1ECC">
        <w:rPr>
          <w:rFonts w:ascii="Times New Roman" w:hAnsi="Times New Roman"/>
          <w:spacing w:val="-5"/>
          <w:lang w:val="ru-RU"/>
        </w:rPr>
        <w:t xml:space="preserve">. </w:t>
      </w:r>
      <w:proofErr w:type="spellStart"/>
      <w:r w:rsidRPr="000B1ECC">
        <w:rPr>
          <w:rFonts w:ascii="Times New Roman" w:hAnsi="Times New Roman"/>
          <w:spacing w:val="-5"/>
          <w:lang w:val="ru-RU"/>
        </w:rPr>
        <w:t>Грамматическое</w:t>
      </w:r>
      <w:r w:rsidRPr="000B1ECC">
        <w:rPr>
          <w:rFonts w:ascii="Times New Roman" w:hAnsi="Times New Roman"/>
          <w:spacing w:val="45"/>
          <w:lang w:val="ru-RU"/>
        </w:rPr>
        <w:t>задание</w:t>
      </w:r>
      <w:proofErr w:type="spellEnd"/>
      <w:r w:rsidRPr="000B1ECC">
        <w:rPr>
          <w:rFonts w:ascii="Times New Roman" w:hAnsi="Times New Roman"/>
          <w:spacing w:val="45"/>
          <w:lang w:val="ru-RU"/>
        </w:rPr>
        <w:t>:</w:t>
      </w:r>
    </w:p>
    <w:p w:rsidR="00303EAA" w:rsidRPr="000B1ECC" w:rsidRDefault="00303EAA" w:rsidP="000B1ECC">
      <w:pPr>
        <w:shd w:val="clear" w:color="auto" w:fill="FFFFFF"/>
        <w:contextualSpacing/>
        <w:rPr>
          <w:rFonts w:ascii="Times New Roman" w:hAnsi="Times New Roman"/>
          <w:lang w:val="ru-RU"/>
        </w:rPr>
      </w:pPr>
      <w:r w:rsidRPr="000B1ECC">
        <w:rPr>
          <w:rFonts w:ascii="Times New Roman" w:hAnsi="Times New Roman"/>
          <w:spacing w:val="-24"/>
          <w:lang w:val="ru-RU"/>
        </w:rPr>
        <w:t>1)</w:t>
      </w:r>
      <w:r w:rsidRPr="000B1ECC">
        <w:rPr>
          <w:rFonts w:ascii="Times New Roman" w:hAnsi="Times New Roman"/>
          <w:spacing w:val="-24"/>
        </w:rPr>
        <w:t> </w:t>
      </w:r>
      <w:r w:rsidRPr="000B1ECC">
        <w:rPr>
          <w:rFonts w:ascii="Times New Roman" w:hAnsi="Times New Roman"/>
          <w:spacing w:val="-10"/>
          <w:lang w:val="ru-RU"/>
        </w:rPr>
        <w:t>Полный синтаксический разбор первого предложения.</w:t>
      </w:r>
    </w:p>
    <w:p w:rsidR="00303EAA" w:rsidRPr="000B1ECC" w:rsidRDefault="00303EAA" w:rsidP="000B1ECC">
      <w:pPr>
        <w:shd w:val="clear" w:color="auto" w:fill="FFFFFF"/>
        <w:contextualSpacing/>
        <w:rPr>
          <w:rFonts w:ascii="Times New Roman" w:hAnsi="Times New Roman"/>
          <w:lang w:val="ru-RU"/>
        </w:rPr>
      </w:pPr>
      <w:r w:rsidRPr="000B1ECC">
        <w:rPr>
          <w:rFonts w:ascii="Times New Roman" w:hAnsi="Times New Roman"/>
          <w:spacing w:val="-13"/>
          <w:lang w:val="ru-RU"/>
        </w:rPr>
        <w:t>2)</w:t>
      </w:r>
      <w:r w:rsidRPr="000B1ECC">
        <w:rPr>
          <w:rFonts w:ascii="Times New Roman" w:hAnsi="Times New Roman"/>
          <w:spacing w:val="-13"/>
        </w:rPr>
        <w:t>      </w:t>
      </w:r>
      <w:r w:rsidRPr="000B1ECC">
        <w:rPr>
          <w:rFonts w:ascii="Times New Roman" w:hAnsi="Times New Roman"/>
          <w:spacing w:val="-10"/>
          <w:lang w:val="ru-RU"/>
        </w:rPr>
        <w:t>Выписать сравнительные обороты.</w:t>
      </w:r>
    </w:p>
    <w:p w:rsidR="00303EAA" w:rsidRPr="000B1ECC" w:rsidRDefault="00303EAA" w:rsidP="000B1ECC">
      <w:pPr>
        <w:shd w:val="clear" w:color="auto" w:fill="FFFFFF"/>
        <w:contextualSpacing/>
        <w:rPr>
          <w:rFonts w:ascii="Times New Roman" w:hAnsi="Times New Roman"/>
          <w:spacing w:val="-8"/>
          <w:lang w:val="ru-RU"/>
        </w:rPr>
      </w:pPr>
      <w:r w:rsidRPr="000B1ECC">
        <w:rPr>
          <w:rFonts w:ascii="Times New Roman" w:hAnsi="Times New Roman"/>
          <w:spacing w:val="-15"/>
          <w:lang w:val="ru-RU"/>
        </w:rPr>
        <w:t>3)</w:t>
      </w:r>
      <w:r w:rsidRPr="000B1ECC">
        <w:rPr>
          <w:rFonts w:ascii="Times New Roman" w:hAnsi="Times New Roman"/>
          <w:spacing w:val="-15"/>
        </w:rPr>
        <w:t>      </w:t>
      </w:r>
      <w:r w:rsidRPr="000B1ECC">
        <w:rPr>
          <w:rFonts w:ascii="Times New Roman" w:hAnsi="Times New Roman"/>
          <w:spacing w:val="-8"/>
          <w:lang w:val="ru-RU"/>
        </w:rPr>
        <w:t>В предложении «Издалека, со степи...» указать все части речи.</w:t>
      </w:r>
    </w:p>
    <w:p w:rsidR="00303EAA" w:rsidRPr="000B1ECC" w:rsidRDefault="00303EAA" w:rsidP="000B1ECC">
      <w:pPr>
        <w:shd w:val="clear" w:color="auto" w:fill="FFFFFF"/>
        <w:contextualSpacing/>
        <w:rPr>
          <w:rFonts w:ascii="Times New Roman" w:hAnsi="Times New Roman"/>
          <w:color w:val="666666"/>
          <w:spacing w:val="-8"/>
          <w:lang w:val="ru-RU"/>
        </w:rPr>
      </w:pPr>
    </w:p>
    <w:p w:rsidR="00303EAA" w:rsidRPr="000B1ECC" w:rsidRDefault="00303EAA" w:rsidP="000B1ECC">
      <w:pPr>
        <w:contextualSpacing/>
        <w:rPr>
          <w:rFonts w:ascii="Times New Roman" w:hAnsi="Times New Roman"/>
          <w:lang w:val="ru-RU"/>
        </w:rPr>
      </w:pPr>
      <w:r w:rsidRPr="000B1ECC">
        <w:rPr>
          <w:rFonts w:ascii="Times New Roman" w:hAnsi="Times New Roman"/>
          <w:color w:val="000000"/>
          <w:bdr w:val="none" w:sz="0" w:space="0" w:color="auto" w:frame="1"/>
          <w:shd w:val="clear" w:color="auto" w:fill="FFFFFF"/>
          <w:lang w:val="ru-RU"/>
        </w:rPr>
        <w:t xml:space="preserve">Диктант 3. Тема </w:t>
      </w:r>
      <w:r w:rsidRPr="000B1ECC">
        <w:rPr>
          <w:rFonts w:ascii="Times New Roman" w:hAnsi="Times New Roman"/>
          <w:lang w:val="ru-RU"/>
        </w:rPr>
        <w:t>"Простое осложнённое предложение</w:t>
      </w:r>
    </w:p>
    <w:p w:rsidR="00303EAA" w:rsidRPr="000B1ECC" w:rsidRDefault="00303EAA" w:rsidP="000B1ECC">
      <w:pPr>
        <w:contextualSpacing/>
        <w:rPr>
          <w:rFonts w:ascii="Times New Roman" w:hAnsi="Times New Roman"/>
          <w:color w:val="000000"/>
          <w:lang w:val="ru-RU"/>
        </w:rPr>
      </w:pPr>
      <w:r w:rsidRPr="000B1ECC">
        <w:rPr>
          <w:rFonts w:ascii="Times New Roman" w:hAnsi="Times New Roman"/>
          <w:color w:val="000000"/>
          <w:lang w:val="ru-RU"/>
        </w:rPr>
        <w:t>Чудо природы</w:t>
      </w:r>
    </w:p>
    <w:p w:rsidR="00303EAA" w:rsidRPr="000B1ECC" w:rsidRDefault="00303EAA" w:rsidP="000B1ECC">
      <w:pPr>
        <w:contextualSpacing/>
        <w:rPr>
          <w:rFonts w:ascii="Times New Roman" w:hAnsi="Times New Roman"/>
          <w:color w:val="000000"/>
          <w:lang w:val="ru-RU"/>
        </w:rPr>
      </w:pPr>
      <w:r w:rsidRPr="000B1ECC">
        <w:rPr>
          <w:rFonts w:ascii="Times New Roman" w:hAnsi="Times New Roman"/>
          <w:color w:val="000000"/>
          <w:lang w:val="ru-RU"/>
        </w:rPr>
        <w:t>Байкал - это гигантское озеро. Его называют сибирским морем, таинственным и загадочным. Мы, выехав из Иркутска на рассвете, приближаемся к нему и замираем от восторга, увидев его стеклянную голубую даль. Перед нами раскрывается чудесная картина. Громадная голубая чаша, окруженная горами, расстилается у наших ног. Вода прозрачна, даже на глубине видишь небольших раков, копошащихся на дне.</w:t>
      </w:r>
    </w:p>
    <w:p w:rsidR="00303EAA" w:rsidRPr="000B1ECC" w:rsidRDefault="00303EAA" w:rsidP="000B1ECC">
      <w:pPr>
        <w:contextualSpacing/>
        <w:rPr>
          <w:rFonts w:ascii="Times New Roman" w:hAnsi="Times New Roman"/>
          <w:color w:val="000000"/>
          <w:lang w:val="ru-RU"/>
        </w:rPr>
      </w:pPr>
      <w:r w:rsidRPr="000B1ECC">
        <w:rPr>
          <w:rFonts w:ascii="Times New Roman" w:hAnsi="Times New Roman"/>
          <w:color w:val="000000"/>
          <w:lang w:val="ru-RU"/>
        </w:rPr>
        <w:t>Многочисленные притоки Байкала, вливаясь в него, наполняют озеро водой, а вытекает из него только красавица Ангара, порожистая и бурная.</w:t>
      </w:r>
    </w:p>
    <w:p w:rsidR="00303EAA" w:rsidRPr="000B1ECC" w:rsidRDefault="00303EAA" w:rsidP="000B1ECC">
      <w:pPr>
        <w:contextualSpacing/>
        <w:rPr>
          <w:rFonts w:ascii="Times New Roman" w:hAnsi="Times New Roman"/>
          <w:color w:val="000000"/>
          <w:lang w:val="ru-RU"/>
        </w:rPr>
      </w:pPr>
      <w:r w:rsidRPr="000B1ECC">
        <w:rPr>
          <w:rFonts w:ascii="Times New Roman" w:hAnsi="Times New Roman"/>
          <w:color w:val="000000"/>
          <w:lang w:val="ru-RU"/>
        </w:rPr>
        <w:lastRenderedPageBreak/>
        <w:t>Байкальские рыбы, выловленные на большой глубине, не умирают, а продолжают жить в аквариуме, не обращая внимания на резкое изменение давления. Озеро до сих пор таит много загадок, еще не разгаданных настойчивыми исследователями.</w:t>
      </w:r>
    </w:p>
    <w:p w:rsidR="00303EAA" w:rsidRPr="000B1ECC" w:rsidRDefault="00303EAA" w:rsidP="000B1ECC">
      <w:pPr>
        <w:contextualSpacing/>
        <w:rPr>
          <w:rFonts w:ascii="Times New Roman" w:hAnsi="Times New Roman"/>
          <w:color w:val="000000"/>
          <w:lang w:val="ru-RU"/>
        </w:rPr>
      </w:pPr>
      <w:r w:rsidRPr="000B1ECC">
        <w:rPr>
          <w:rFonts w:ascii="Times New Roman" w:hAnsi="Times New Roman"/>
          <w:color w:val="000000"/>
          <w:lang w:val="ru-RU"/>
        </w:rPr>
        <w:t>Разгадка этих тайн - задача, поставленная учеными.</w:t>
      </w:r>
    </w:p>
    <w:p w:rsidR="00303EAA" w:rsidRPr="000B1ECC" w:rsidRDefault="00303EAA" w:rsidP="000B1ECC">
      <w:pPr>
        <w:shd w:val="clear" w:color="auto" w:fill="FFFFFF"/>
        <w:contextualSpacing/>
        <w:rPr>
          <w:rFonts w:ascii="Times New Roman" w:hAnsi="Times New Roman"/>
          <w:color w:val="000000"/>
          <w:lang w:val="ru-RU"/>
        </w:rPr>
      </w:pPr>
      <w:r w:rsidRPr="000B1ECC">
        <w:rPr>
          <w:rFonts w:ascii="Times New Roman" w:hAnsi="Times New Roman"/>
          <w:b/>
          <w:bCs/>
          <w:color w:val="000000"/>
          <w:lang w:val="ru-RU"/>
        </w:rPr>
        <w:t xml:space="preserve">Диктант </w:t>
      </w:r>
    </w:p>
    <w:p w:rsidR="00303EAA" w:rsidRPr="000B1ECC" w:rsidRDefault="00303EAA" w:rsidP="000B1ECC">
      <w:pPr>
        <w:shd w:val="clear" w:color="auto" w:fill="FFFFFF"/>
        <w:contextualSpacing/>
        <w:jc w:val="both"/>
        <w:rPr>
          <w:rFonts w:ascii="Times New Roman" w:hAnsi="Times New Roman"/>
          <w:color w:val="000000"/>
          <w:lang w:val="ru-RU"/>
        </w:rPr>
      </w:pPr>
      <w:r w:rsidRPr="000B1ECC">
        <w:rPr>
          <w:rFonts w:ascii="Times New Roman" w:hAnsi="Times New Roman"/>
          <w:color w:val="000000"/>
          <w:lang w:val="ru-RU"/>
        </w:rPr>
        <w:t>С незапамятных времен русские люди устраивали для скворцов деревянные домики, украшали их резьбой, укрепляли под крышами своих домов и подвешивали на длинных шестах и стволах деревьев.</w:t>
      </w:r>
    </w:p>
    <w:p w:rsidR="00303EAA" w:rsidRPr="000B1ECC" w:rsidRDefault="00303EAA" w:rsidP="000B1ECC">
      <w:pPr>
        <w:shd w:val="clear" w:color="auto" w:fill="FFFFFF"/>
        <w:contextualSpacing/>
        <w:jc w:val="both"/>
        <w:rPr>
          <w:rFonts w:ascii="Times New Roman" w:hAnsi="Times New Roman"/>
          <w:color w:val="000000"/>
          <w:lang w:val="ru-RU"/>
        </w:rPr>
      </w:pPr>
      <w:r w:rsidRPr="000B1ECC">
        <w:rPr>
          <w:rFonts w:ascii="Times New Roman" w:hAnsi="Times New Roman"/>
          <w:color w:val="000000"/>
          <w:lang w:val="ru-RU"/>
        </w:rPr>
        <w:t>Скворцы умело подражают голосам лесных птиц. То вдруг пустит скворец соловьиную звонкую трель, то закрякает дикой уткой.</w:t>
      </w:r>
    </w:p>
    <w:p w:rsidR="00303EAA" w:rsidRPr="000B1ECC" w:rsidRDefault="00303EAA" w:rsidP="000B1ECC">
      <w:pPr>
        <w:shd w:val="clear" w:color="auto" w:fill="FFFFFF"/>
        <w:contextualSpacing/>
        <w:jc w:val="both"/>
        <w:rPr>
          <w:rFonts w:ascii="Times New Roman" w:hAnsi="Times New Roman"/>
          <w:color w:val="000000"/>
          <w:lang w:val="ru-RU"/>
        </w:rPr>
      </w:pPr>
      <w:r w:rsidRPr="000B1ECC">
        <w:rPr>
          <w:rFonts w:ascii="Times New Roman" w:hAnsi="Times New Roman"/>
          <w:color w:val="000000"/>
          <w:lang w:val="ru-RU"/>
        </w:rPr>
        <w:t>Прилёт и песни скворцов совпадают с весенним пробуждением</w:t>
      </w:r>
      <w:r w:rsidRPr="000B1ECC">
        <w:rPr>
          <w:rFonts w:ascii="Times New Roman" w:hAnsi="Times New Roman"/>
          <w:color w:val="000000"/>
        </w:rPr>
        <w:t> </w:t>
      </w:r>
      <w:r w:rsidRPr="000B1ECC">
        <w:rPr>
          <w:rFonts w:ascii="Times New Roman" w:hAnsi="Times New Roman"/>
          <w:color w:val="000000"/>
          <w:lang w:val="ru-RU"/>
        </w:rPr>
        <w:t xml:space="preserve"> земли. Я всегда любил наблюдать трудовую, хлопотливую жизнь этих птиц. Они оберегают наши поля, огороды, сады и являются верными друзьями человека. Скворцы уничтожают и вредных насекомых, и червей, и личинок. Нередко они ссорятся, но никогда не вступают в жестокие драки.</w:t>
      </w:r>
    </w:p>
    <w:p w:rsidR="00303EAA" w:rsidRPr="000B1ECC" w:rsidRDefault="00303EAA" w:rsidP="000B1ECC">
      <w:pPr>
        <w:shd w:val="clear" w:color="auto" w:fill="FFFFFF"/>
        <w:contextualSpacing/>
        <w:jc w:val="both"/>
        <w:rPr>
          <w:rFonts w:ascii="Times New Roman" w:hAnsi="Times New Roman"/>
          <w:color w:val="000000"/>
          <w:lang w:val="ru-RU"/>
        </w:rPr>
      </w:pPr>
      <w:r w:rsidRPr="000B1ECC">
        <w:rPr>
          <w:rFonts w:ascii="Times New Roman" w:hAnsi="Times New Roman"/>
          <w:color w:val="000000"/>
          <w:lang w:val="ru-RU"/>
        </w:rPr>
        <w:t>Густыми стаями поздней осенью отлетают скворцы на юг. В пути они останавливаются, рассаживаются на деревьях или на пашне и опять скоро пускаются в путь. На тёплом юге скворцы не расстаются между собой, а держатся дружными стаями.</w:t>
      </w:r>
      <w:r w:rsidRPr="000B1ECC">
        <w:rPr>
          <w:rFonts w:ascii="Times New Roman" w:hAnsi="Times New Roman"/>
          <w:color w:val="000000"/>
        </w:rPr>
        <w:t> </w:t>
      </w:r>
      <w:r w:rsidRPr="000B1ECC">
        <w:rPr>
          <w:rFonts w:ascii="Times New Roman" w:hAnsi="Times New Roman"/>
          <w:color w:val="000000"/>
          <w:lang w:val="ru-RU"/>
        </w:rPr>
        <w:t xml:space="preserve"> </w:t>
      </w:r>
    </w:p>
    <w:p w:rsidR="00303EAA" w:rsidRPr="000B1ECC" w:rsidRDefault="00303EAA" w:rsidP="000B1ECC">
      <w:pPr>
        <w:shd w:val="clear" w:color="auto" w:fill="FFFFFF"/>
        <w:contextualSpacing/>
        <w:rPr>
          <w:rFonts w:ascii="Times New Roman" w:hAnsi="Times New Roman"/>
          <w:color w:val="000000"/>
          <w:lang w:val="ru-RU"/>
        </w:rPr>
      </w:pPr>
      <w:r w:rsidRPr="000B1ECC">
        <w:rPr>
          <w:rFonts w:ascii="Times New Roman" w:hAnsi="Times New Roman"/>
          <w:color w:val="000000"/>
          <w:lang w:val="ru-RU"/>
        </w:rPr>
        <w:t>(по Соколову-Микитову)</w:t>
      </w:r>
    </w:p>
    <w:p w:rsidR="00303EAA" w:rsidRPr="000B1ECC" w:rsidRDefault="00303EAA" w:rsidP="000B1ECC">
      <w:pPr>
        <w:shd w:val="clear" w:color="auto" w:fill="FFFFFF"/>
        <w:contextualSpacing/>
        <w:rPr>
          <w:rFonts w:ascii="Times New Roman" w:hAnsi="Times New Roman"/>
          <w:color w:val="000000"/>
          <w:lang w:val="ru-RU"/>
        </w:rPr>
      </w:pPr>
      <w:r w:rsidRPr="000B1ECC">
        <w:rPr>
          <w:rFonts w:ascii="Times New Roman" w:hAnsi="Times New Roman"/>
          <w:color w:val="000000"/>
          <w:lang w:val="ru-RU"/>
        </w:rPr>
        <w:t>Грамматические задания.</w:t>
      </w:r>
    </w:p>
    <w:p w:rsidR="00303EAA" w:rsidRPr="000B1ECC" w:rsidRDefault="00303EAA" w:rsidP="000B1ECC">
      <w:pPr>
        <w:shd w:val="clear" w:color="auto" w:fill="FFFFFF"/>
        <w:contextualSpacing/>
        <w:rPr>
          <w:rFonts w:ascii="Times New Roman" w:hAnsi="Times New Roman"/>
          <w:color w:val="000000"/>
          <w:lang w:val="ru-RU"/>
        </w:rPr>
      </w:pPr>
      <w:r w:rsidRPr="000B1ECC">
        <w:rPr>
          <w:rFonts w:ascii="Times New Roman" w:hAnsi="Times New Roman"/>
          <w:color w:val="000000"/>
          <w:lang w:val="ru-RU"/>
        </w:rPr>
        <w:t>1.</w:t>
      </w:r>
      <w:r w:rsidRPr="000B1ECC">
        <w:rPr>
          <w:rFonts w:ascii="Times New Roman" w:hAnsi="Times New Roman"/>
          <w:color w:val="000000"/>
        </w:rPr>
        <w:t>     </w:t>
      </w:r>
      <w:r w:rsidRPr="000B1ECC">
        <w:rPr>
          <w:rFonts w:ascii="Times New Roman" w:hAnsi="Times New Roman"/>
          <w:color w:val="000000"/>
          <w:lang w:val="ru-RU"/>
        </w:rPr>
        <w:t xml:space="preserve"> Озаглавьте текст.</w:t>
      </w:r>
    </w:p>
    <w:p w:rsidR="00303EAA" w:rsidRPr="000B1ECC" w:rsidRDefault="00303EAA" w:rsidP="000B1ECC">
      <w:pPr>
        <w:shd w:val="clear" w:color="auto" w:fill="FFFFFF"/>
        <w:contextualSpacing/>
        <w:rPr>
          <w:rFonts w:ascii="Times New Roman" w:hAnsi="Times New Roman"/>
          <w:color w:val="000000"/>
          <w:lang w:val="ru-RU"/>
        </w:rPr>
      </w:pPr>
      <w:r w:rsidRPr="000B1ECC">
        <w:rPr>
          <w:rFonts w:ascii="Times New Roman" w:hAnsi="Times New Roman"/>
          <w:color w:val="000000"/>
          <w:lang w:val="ru-RU"/>
        </w:rPr>
        <w:t>2.</w:t>
      </w:r>
      <w:r w:rsidRPr="000B1ECC">
        <w:rPr>
          <w:rFonts w:ascii="Times New Roman" w:hAnsi="Times New Roman"/>
          <w:color w:val="000000"/>
        </w:rPr>
        <w:t>     </w:t>
      </w:r>
      <w:r w:rsidRPr="000B1ECC">
        <w:rPr>
          <w:rFonts w:ascii="Times New Roman" w:hAnsi="Times New Roman"/>
          <w:color w:val="000000"/>
          <w:lang w:val="ru-RU"/>
        </w:rPr>
        <w:t xml:space="preserve"> Выполните морфемный разбор</w:t>
      </w:r>
      <w:r w:rsidRPr="000B1ECC">
        <w:rPr>
          <w:rFonts w:ascii="Times New Roman" w:hAnsi="Times New Roman"/>
          <w:color w:val="000000"/>
        </w:rPr>
        <w:t> </w:t>
      </w:r>
      <w:r w:rsidRPr="000B1ECC">
        <w:rPr>
          <w:rFonts w:ascii="Times New Roman" w:hAnsi="Times New Roman"/>
          <w:color w:val="000000"/>
          <w:lang w:val="ru-RU"/>
        </w:rPr>
        <w:t xml:space="preserve"> имен прилагательных:</w:t>
      </w:r>
    </w:p>
    <w:p w:rsidR="00303EAA" w:rsidRPr="000B1ECC" w:rsidRDefault="00303EAA" w:rsidP="000B1ECC">
      <w:pPr>
        <w:shd w:val="clear" w:color="auto" w:fill="FFFFFF"/>
        <w:contextualSpacing/>
        <w:rPr>
          <w:rFonts w:ascii="Times New Roman" w:hAnsi="Times New Roman"/>
          <w:color w:val="000000"/>
          <w:lang w:val="ru-RU"/>
        </w:rPr>
      </w:pPr>
      <w:r w:rsidRPr="000B1ECC">
        <w:rPr>
          <w:rFonts w:ascii="Times New Roman" w:hAnsi="Times New Roman"/>
          <w:color w:val="000000"/>
        </w:rPr>
        <w:t>I</w:t>
      </w:r>
      <w:r w:rsidRPr="000B1ECC">
        <w:rPr>
          <w:rFonts w:ascii="Times New Roman" w:hAnsi="Times New Roman"/>
          <w:color w:val="000000"/>
          <w:lang w:val="ru-RU"/>
        </w:rPr>
        <w:t xml:space="preserve"> вариант – 1-й абзац, </w:t>
      </w:r>
      <w:r w:rsidRPr="000B1ECC">
        <w:rPr>
          <w:rFonts w:ascii="Times New Roman" w:hAnsi="Times New Roman"/>
          <w:color w:val="000000"/>
        </w:rPr>
        <w:t>II</w:t>
      </w:r>
      <w:r w:rsidRPr="000B1ECC">
        <w:rPr>
          <w:rFonts w:ascii="Times New Roman" w:hAnsi="Times New Roman"/>
          <w:color w:val="000000"/>
          <w:lang w:val="ru-RU"/>
        </w:rPr>
        <w:t xml:space="preserve"> вариант – 2-ой абзац</w:t>
      </w:r>
    </w:p>
    <w:p w:rsidR="00303EAA" w:rsidRPr="000B1ECC" w:rsidRDefault="00303EAA" w:rsidP="000B1ECC">
      <w:pPr>
        <w:shd w:val="clear" w:color="auto" w:fill="FFFFFF"/>
        <w:contextualSpacing/>
        <w:rPr>
          <w:rFonts w:ascii="Times New Roman" w:hAnsi="Times New Roman"/>
          <w:color w:val="000000"/>
          <w:lang w:val="ru-RU"/>
        </w:rPr>
      </w:pPr>
      <w:r w:rsidRPr="000B1ECC">
        <w:rPr>
          <w:rFonts w:ascii="Times New Roman" w:hAnsi="Times New Roman"/>
          <w:color w:val="000000"/>
          <w:lang w:val="ru-RU"/>
        </w:rPr>
        <w:t>3.</w:t>
      </w:r>
      <w:r w:rsidRPr="000B1ECC">
        <w:rPr>
          <w:rFonts w:ascii="Times New Roman" w:hAnsi="Times New Roman"/>
          <w:color w:val="000000"/>
        </w:rPr>
        <w:t>     </w:t>
      </w:r>
      <w:r w:rsidRPr="000B1ECC">
        <w:rPr>
          <w:rFonts w:ascii="Times New Roman" w:hAnsi="Times New Roman"/>
          <w:color w:val="000000"/>
          <w:lang w:val="ru-RU"/>
        </w:rPr>
        <w:t xml:space="preserve"> Выпишите из 3-го абзаца примеры слов (не мене двух), в которых:</w:t>
      </w:r>
    </w:p>
    <w:p w:rsidR="00303EAA" w:rsidRPr="000B1ECC" w:rsidRDefault="00303EAA" w:rsidP="000B1ECC">
      <w:pPr>
        <w:shd w:val="clear" w:color="auto" w:fill="FFFFFF"/>
        <w:contextualSpacing/>
        <w:rPr>
          <w:rFonts w:ascii="Times New Roman" w:hAnsi="Times New Roman"/>
          <w:color w:val="000000"/>
          <w:lang w:val="ru-RU"/>
        </w:rPr>
      </w:pPr>
      <w:r w:rsidRPr="000B1ECC">
        <w:rPr>
          <w:rFonts w:ascii="Times New Roman" w:hAnsi="Times New Roman"/>
          <w:color w:val="000000"/>
        </w:rPr>
        <w:t>I</w:t>
      </w:r>
      <w:r w:rsidRPr="000B1ECC">
        <w:rPr>
          <w:rFonts w:ascii="Times New Roman" w:hAnsi="Times New Roman"/>
          <w:color w:val="000000"/>
          <w:lang w:val="ru-RU"/>
        </w:rPr>
        <w:t xml:space="preserve"> вариант – букв больше, чем звуков, </w:t>
      </w:r>
      <w:r w:rsidRPr="000B1ECC">
        <w:rPr>
          <w:rFonts w:ascii="Times New Roman" w:hAnsi="Times New Roman"/>
          <w:color w:val="000000"/>
        </w:rPr>
        <w:t>II</w:t>
      </w:r>
      <w:r w:rsidRPr="000B1ECC">
        <w:rPr>
          <w:rFonts w:ascii="Times New Roman" w:hAnsi="Times New Roman"/>
          <w:color w:val="000000"/>
          <w:lang w:val="ru-RU"/>
        </w:rPr>
        <w:t xml:space="preserve"> вариант – звуков больше, чем букв</w:t>
      </w:r>
    </w:p>
    <w:p w:rsidR="00303EAA" w:rsidRPr="000B1ECC" w:rsidRDefault="00303EAA" w:rsidP="000B1ECC">
      <w:pPr>
        <w:shd w:val="clear" w:color="auto" w:fill="FFFFFF"/>
        <w:contextualSpacing/>
        <w:rPr>
          <w:rFonts w:ascii="Times New Roman" w:hAnsi="Times New Roman"/>
          <w:color w:val="000000"/>
          <w:lang w:val="ru-RU"/>
        </w:rPr>
      </w:pPr>
      <w:r w:rsidRPr="000B1ECC">
        <w:rPr>
          <w:rFonts w:ascii="Times New Roman" w:hAnsi="Times New Roman"/>
          <w:color w:val="000000"/>
          <w:lang w:val="ru-RU"/>
        </w:rPr>
        <w:t>4.</w:t>
      </w:r>
      <w:r w:rsidRPr="000B1ECC">
        <w:rPr>
          <w:rFonts w:ascii="Times New Roman" w:hAnsi="Times New Roman"/>
          <w:color w:val="000000"/>
        </w:rPr>
        <w:t>     </w:t>
      </w:r>
      <w:r w:rsidRPr="000B1ECC">
        <w:rPr>
          <w:rFonts w:ascii="Times New Roman" w:hAnsi="Times New Roman"/>
          <w:color w:val="000000"/>
          <w:lang w:val="ru-RU"/>
        </w:rPr>
        <w:t xml:space="preserve"> Выполните синтаксический разбор предложения:</w:t>
      </w:r>
    </w:p>
    <w:p w:rsidR="00303EAA" w:rsidRPr="000B1ECC" w:rsidRDefault="00303EAA" w:rsidP="000B1ECC">
      <w:pPr>
        <w:shd w:val="clear" w:color="auto" w:fill="FFFFFF"/>
        <w:contextualSpacing/>
        <w:rPr>
          <w:rFonts w:ascii="Times New Roman" w:hAnsi="Times New Roman"/>
          <w:color w:val="000000"/>
          <w:lang w:val="ru-RU"/>
        </w:rPr>
      </w:pPr>
      <w:proofErr w:type="gramStart"/>
      <w:r w:rsidRPr="000B1ECC">
        <w:rPr>
          <w:rFonts w:ascii="Times New Roman" w:hAnsi="Times New Roman"/>
          <w:color w:val="000000"/>
        </w:rPr>
        <w:t>I</w:t>
      </w:r>
      <w:r w:rsidRPr="000B1ECC">
        <w:rPr>
          <w:rFonts w:ascii="Times New Roman" w:hAnsi="Times New Roman"/>
          <w:color w:val="000000"/>
          <w:lang w:val="ru-RU"/>
        </w:rPr>
        <w:t xml:space="preserve"> вариант – Они оберегают наши поля, огороды, сады и являются верными друзьями человека.</w:t>
      </w:r>
      <w:proofErr w:type="gramEnd"/>
      <w:r w:rsidRPr="000B1ECC">
        <w:rPr>
          <w:rFonts w:ascii="Times New Roman" w:hAnsi="Times New Roman"/>
          <w:color w:val="000000"/>
          <w:lang w:val="ru-RU"/>
        </w:rPr>
        <w:t xml:space="preserve"> </w:t>
      </w:r>
      <w:r w:rsidRPr="000B1ECC">
        <w:rPr>
          <w:rFonts w:ascii="Times New Roman" w:hAnsi="Times New Roman"/>
          <w:color w:val="000000"/>
        </w:rPr>
        <w:t> </w:t>
      </w:r>
    </w:p>
    <w:p w:rsidR="00303EAA" w:rsidRPr="000B1ECC" w:rsidRDefault="00303EAA" w:rsidP="000B1ECC">
      <w:pPr>
        <w:shd w:val="clear" w:color="auto" w:fill="FFFFFF"/>
        <w:contextualSpacing/>
        <w:rPr>
          <w:rFonts w:ascii="Times New Roman" w:hAnsi="Times New Roman"/>
          <w:color w:val="000000"/>
          <w:lang w:val="ru-RU"/>
        </w:rPr>
      </w:pPr>
      <w:proofErr w:type="gramStart"/>
      <w:r w:rsidRPr="000B1ECC">
        <w:rPr>
          <w:rFonts w:ascii="Times New Roman" w:hAnsi="Times New Roman"/>
          <w:color w:val="000000"/>
        </w:rPr>
        <w:t>II</w:t>
      </w:r>
      <w:r w:rsidRPr="000B1ECC">
        <w:rPr>
          <w:rFonts w:ascii="Times New Roman" w:hAnsi="Times New Roman"/>
          <w:color w:val="000000"/>
          <w:lang w:val="ru-RU"/>
        </w:rPr>
        <w:t xml:space="preserve"> вариант – Скворцы уничтожают и вредных насекомых, и червей, и личинок.</w:t>
      </w:r>
      <w:proofErr w:type="gramEnd"/>
    </w:p>
    <w:p w:rsidR="00937E4B" w:rsidRPr="00937E4B" w:rsidRDefault="00937E4B" w:rsidP="00937E4B">
      <w:pPr>
        <w:pStyle w:val="a5"/>
        <w:shd w:val="clear" w:color="auto" w:fill="FFFFFF"/>
        <w:spacing w:before="120" w:beforeAutospacing="0" w:after="120" w:afterAutospacing="0" w:line="216" w:lineRule="atLeast"/>
        <w:rPr>
          <w:color w:val="000000"/>
          <w:lang w:val="ru-RU"/>
        </w:rPr>
      </w:pPr>
      <w:r w:rsidRPr="00937E4B">
        <w:rPr>
          <w:rStyle w:val="aa"/>
          <w:color w:val="000000"/>
          <w:lang w:val="ru-RU"/>
        </w:rPr>
        <w:t>Контрольный диктант по итогам года</w:t>
      </w:r>
    </w:p>
    <w:p w:rsidR="00937E4B" w:rsidRPr="00937E4B" w:rsidRDefault="00937E4B" w:rsidP="00937E4B">
      <w:pPr>
        <w:pStyle w:val="3"/>
        <w:shd w:val="clear" w:color="auto" w:fill="FFFFFF"/>
        <w:spacing w:before="120" w:after="120"/>
        <w:rPr>
          <w:rFonts w:ascii="Times New Roman" w:hAnsi="Times New Roman"/>
          <w:b w:val="0"/>
          <w:bCs w:val="0"/>
          <w:color w:val="000000" w:themeColor="text1"/>
          <w:sz w:val="24"/>
          <w:szCs w:val="24"/>
          <w:lang w:val="ru-RU"/>
        </w:rPr>
      </w:pPr>
      <w:r w:rsidRPr="00937E4B">
        <w:rPr>
          <w:rStyle w:val="aa"/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>Гроза</w:t>
      </w:r>
    </w:p>
    <w:p w:rsidR="00937E4B" w:rsidRPr="00937E4B" w:rsidRDefault="00937E4B" w:rsidP="00937E4B">
      <w:pPr>
        <w:pStyle w:val="a5"/>
        <w:shd w:val="clear" w:color="auto" w:fill="FFFFFF"/>
        <w:spacing w:before="120" w:beforeAutospacing="0" w:after="120" w:afterAutospacing="0" w:line="216" w:lineRule="atLeast"/>
        <w:jc w:val="both"/>
        <w:rPr>
          <w:color w:val="000000"/>
          <w:lang w:val="ru-RU"/>
        </w:rPr>
      </w:pPr>
      <w:r w:rsidRPr="00937E4B">
        <w:rPr>
          <w:color w:val="000000"/>
          <w:lang w:val="ru-RU"/>
        </w:rPr>
        <w:t>Помню застигнувшую нас в дороге грозу. Я сидел с матерью в деревянном сарае под соломенной крышей. В открытых, мутных от проливного дождя во</w:t>
      </w:r>
      <w:r w:rsidRPr="00937E4B">
        <w:rPr>
          <w:color w:val="000000"/>
          <w:lang w:val="ru-RU"/>
        </w:rPr>
        <w:softHyphen/>
        <w:t>ротах голубыми зигзагами полыхала молния. Торопливо крестилась мать, крепко прижимая меня к груди. Я при</w:t>
      </w:r>
      <w:r w:rsidRPr="00937E4B">
        <w:rPr>
          <w:color w:val="000000"/>
          <w:lang w:val="ru-RU"/>
        </w:rPr>
        <w:softHyphen/>
        <w:t>слушивался к шуму дождя, к тяжким раскатам грома, к раздиравшему слух треску ударов, к беспокойному шур</w:t>
      </w:r>
      <w:r w:rsidRPr="00937E4B">
        <w:rPr>
          <w:color w:val="000000"/>
          <w:lang w:val="ru-RU"/>
        </w:rPr>
        <w:softHyphen/>
        <w:t>шанию мышей в овсяной соломе.</w:t>
      </w:r>
    </w:p>
    <w:p w:rsidR="00937E4B" w:rsidRPr="00937E4B" w:rsidRDefault="00937E4B" w:rsidP="00937E4B">
      <w:pPr>
        <w:pStyle w:val="a5"/>
        <w:shd w:val="clear" w:color="auto" w:fill="FFFFFF"/>
        <w:spacing w:before="120" w:beforeAutospacing="0" w:after="120" w:afterAutospacing="0" w:line="216" w:lineRule="atLeast"/>
        <w:jc w:val="both"/>
        <w:rPr>
          <w:color w:val="000000"/>
          <w:lang w:val="ru-RU"/>
        </w:rPr>
      </w:pPr>
      <w:r w:rsidRPr="00937E4B">
        <w:rPr>
          <w:color w:val="000000"/>
          <w:lang w:val="ru-RU"/>
        </w:rPr>
        <w:t>Поднявшись, мы увидели в воротах алмазную сетку дождя, а сквозь прозрачные капли уже сияло, перелива</w:t>
      </w:r>
      <w:r w:rsidRPr="00937E4B">
        <w:rPr>
          <w:color w:val="000000"/>
          <w:lang w:val="ru-RU"/>
        </w:rPr>
        <w:softHyphen/>
        <w:t>ясь лучами, радостное летнее солнце.</w:t>
      </w:r>
    </w:p>
    <w:p w:rsidR="00937E4B" w:rsidRPr="00937E4B" w:rsidRDefault="00937E4B" w:rsidP="00937E4B">
      <w:pPr>
        <w:pStyle w:val="a5"/>
        <w:shd w:val="clear" w:color="auto" w:fill="FFFFFF"/>
        <w:spacing w:before="120" w:beforeAutospacing="0" w:after="120" w:afterAutospacing="0" w:line="216" w:lineRule="atLeast"/>
        <w:jc w:val="both"/>
        <w:rPr>
          <w:color w:val="000000"/>
          <w:lang w:val="ru-RU"/>
        </w:rPr>
      </w:pPr>
      <w:r w:rsidRPr="00937E4B">
        <w:rPr>
          <w:color w:val="000000"/>
          <w:lang w:val="ru-RU"/>
        </w:rPr>
        <w:t>Отец запряг лоснившихся от дождя, напуганных гро</w:t>
      </w:r>
      <w:r w:rsidRPr="00937E4B">
        <w:rPr>
          <w:color w:val="000000"/>
          <w:lang w:val="ru-RU"/>
        </w:rPr>
        <w:softHyphen/>
        <w:t>зой лошадей, нетерпеливо и беспокойно переступавших ногами.</w:t>
      </w:r>
      <w:r w:rsidRPr="00937E4B">
        <w:rPr>
          <w:color w:val="000000"/>
          <w:vertAlign w:val="superscript"/>
          <w:lang w:val="ru-RU"/>
        </w:rPr>
        <w:t>4</w:t>
      </w:r>
      <w:proofErr w:type="gramStart"/>
      <w:r w:rsidRPr="00937E4B">
        <w:rPr>
          <w:rStyle w:val="apple-converted-space"/>
          <w:color w:val="000000"/>
        </w:rPr>
        <w:t> </w:t>
      </w:r>
      <w:r w:rsidRPr="00937E4B">
        <w:rPr>
          <w:color w:val="000000"/>
          <w:lang w:val="ru-RU"/>
        </w:rPr>
        <w:t>Е</w:t>
      </w:r>
      <w:proofErr w:type="gramEnd"/>
      <w:r w:rsidRPr="00937E4B">
        <w:rPr>
          <w:color w:val="000000"/>
          <w:lang w:val="ru-RU"/>
        </w:rPr>
        <w:t>щё веселей показалась обсаженная берёзами, омытая дождём дорога. Многоцветная радуга висела над лугом, яркое солнце блестело на спинах бодро бе</w:t>
      </w:r>
      <w:r w:rsidRPr="00937E4B">
        <w:rPr>
          <w:color w:val="000000"/>
          <w:lang w:val="ru-RU"/>
        </w:rPr>
        <w:softHyphen/>
        <w:t>жавших лошадей.</w:t>
      </w:r>
    </w:p>
    <w:p w:rsidR="00937E4B" w:rsidRPr="00937E4B" w:rsidRDefault="00937E4B" w:rsidP="00937E4B">
      <w:pPr>
        <w:pStyle w:val="a5"/>
        <w:shd w:val="clear" w:color="auto" w:fill="FFFFFF"/>
        <w:spacing w:before="120" w:beforeAutospacing="0" w:after="120" w:afterAutospacing="0" w:line="216" w:lineRule="atLeast"/>
        <w:jc w:val="both"/>
        <w:rPr>
          <w:color w:val="000000"/>
          <w:lang w:val="ru-RU"/>
        </w:rPr>
      </w:pPr>
      <w:r w:rsidRPr="00937E4B">
        <w:rPr>
          <w:color w:val="000000"/>
          <w:lang w:val="ru-RU"/>
        </w:rPr>
        <w:t>Я сидел рядом с отцом, глядя на бле</w:t>
      </w:r>
      <w:r w:rsidRPr="00937E4B">
        <w:rPr>
          <w:color w:val="000000"/>
          <w:lang w:val="ru-RU"/>
        </w:rPr>
        <w:softHyphen/>
        <w:t>стевшую лужами, извивающуюся впереди дорогу.</w:t>
      </w:r>
      <w:r w:rsidRPr="00937E4B">
        <w:rPr>
          <w:color w:val="000000"/>
          <w:vertAlign w:val="superscript"/>
          <w:lang w:val="ru-RU"/>
        </w:rPr>
        <w:t>4</w:t>
      </w:r>
      <w:proofErr w:type="gramStart"/>
      <w:r w:rsidRPr="00937E4B">
        <w:rPr>
          <w:rStyle w:val="apple-converted-space"/>
          <w:color w:val="000000"/>
        </w:rPr>
        <w:t> </w:t>
      </w:r>
      <w:r w:rsidRPr="00937E4B">
        <w:rPr>
          <w:color w:val="000000"/>
          <w:lang w:val="ru-RU"/>
        </w:rPr>
        <w:t>С</w:t>
      </w:r>
      <w:proofErr w:type="gramEnd"/>
      <w:r w:rsidRPr="00937E4B">
        <w:rPr>
          <w:color w:val="000000"/>
          <w:lang w:val="ru-RU"/>
        </w:rPr>
        <w:t>мотрел на ухо</w:t>
      </w:r>
      <w:r w:rsidRPr="00937E4B">
        <w:rPr>
          <w:color w:val="000000"/>
          <w:lang w:val="ru-RU"/>
        </w:rPr>
        <w:softHyphen/>
        <w:t>дившую, освещённую солнцем и всё ещё грозную тучу, на столб белого дыма, поднимавшегося вдалеке над зажжённым грозою сараем. (153 слова)</w:t>
      </w:r>
    </w:p>
    <w:p w:rsidR="00937E4B" w:rsidRPr="00937E4B" w:rsidRDefault="00937E4B" w:rsidP="00937E4B">
      <w:pPr>
        <w:pStyle w:val="a5"/>
        <w:shd w:val="clear" w:color="auto" w:fill="FFFFFF"/>
        <w:spacing w:before="120" w:beforeAutospacing="0" w:after="120" w:afterAutospacing="0" w:line="216" w:lineRule="atLeast"/>
        <w:jc w:val="center"/>
        <w:rPr>
          <w:color w:val="000000"/>
          <w:lang w:val="ru-RU"/>
        </w:rPr>
      </w:pPr>
      <w:r w:rsidRPr="00937E4B">
        <w:rPr>
          <w:color w:val="000000"/>
        </w:rPr>
        <w:t> </w:t>
      </w:r>
    </w:p>
    <w:p w:rsidR="00937E4B" w:rsidRPr="00937E4B" w:rsidRDefault="00937E4B" w:rsidP="00937E4B">
      <w:pPr>
        <w:pStyle w:val="a5"/>
        <w:shd w:val="clear" w:color="auto" w:fill="FFFFFF"/>
        <w:spacing w:before="120" w:beforeAutospacing="0" w:after="120" w:afterAutospacing="0" w:line="216" w:lineRule="atLeast"/>
        <w:jc w:val="center"/>
        <w:rPr>
          <w:color w:val="000000"/>
          <w:lang w:val="ru-RU"/>
        </w:rPr>
      </w:pPr>
      <w:r w:rsidRPr="00937E4B">
        <w:rPr>
          <w:color w:val="000000"/>
          <w:lang w:val="ru-RU"/>
        </w:rPr>
        <w:t>Грамматическое задание</w:t>
      </w:r>
    </w:p>
    <w:p w:rsidR="00937E4B" w:rsidRPr="00937E4B" w:rsidRDefault="00937E4B" w:rsidP="00937E4B">
      <w:pPr>
        <w:pStyle w:val="a5"/>
        <w:shd w:val="clear" w:color="auto" w:fill="FFFFFF"/>
        <w:spacing w:before="120" w:beforeAutospacing="0" w:after="120" w:afterAutospacing="0" w:line="216" w:lineRule="atLeast"/>
        <w:rPr>
          <w:color w:val="000000"/>
          <w:lang w:val="ru-RU"/>
        </w:rPr>
      </w:pPr>
      <w:r w:rsidRPr="00937E4B">
        <w:rPr>
          <w:rStyle w:val="aa"/>
          <w:color w:val="000000"/>
        </w:rPr>
        <w:t> </w:t>
      </w:r>
      <w:r w:rsidRPr="00937E4B">
        <w:rPr>
          <w:color w:val="000000"/>
          <w:lang w:val="ru-RU"/>
        </w:rPr>
        <w:t>1. Произведите синтаксический разбор предложения.</w:t>
      </w:r>
    </w:p>
    <w:p w:rsidR="00937E4B" w:rsidRPr="00937E4B" w:rsidRDefault="00937E4B" w:rsidP="00937E4B">
      <w:pPr>
        <w:pStyle w:val="a5"/>
        <w:shd w:val="clear" w:color="auto" w:fill="FFFFFF"/>
        <w:spacing w:before="120" w:beforeAutospacing="0" w:after="120" w:afterAutospacing="0" w:line="216" w:lineRule="atLeast"/>
        <w:rPr>
          <w:color w:val="000000"/>
          <w:lang w:val="ru-RU"/>
        </w:rPr>
      </w:pPr>
      <w:r w:rsidRPr="00937E4B">
        <w:rPr>
          <w:color w:val="000000"/>
          <w:lang w:val="ru-RU"/>
        </w:rPr>
        <w:t>2. Выпишите 3 словосочетания разных типов и разберите их:</w:t>
      </w:r>
      <w:r w:rsidRPr="00937E4B">
        <w:rPr>
          <w:rStyle w:val="apple-converted-space"/>
          <w:color w:val="000000"/>
        </w:rPr>
        <w:t> </w:t>
      </w:r>
      <w:r w:rsidRPr="00937E4B">
        <w:rPr>
          <w:rStyle w:val="aa"/>
          <w:color w:val="000000"/>
          <w:lang w:val="ru-RU"/>
        </w:rPr>
        <w:t>1 вариант</w:t>
      </w:r>
      <w:r w:rsidRPr="00937E4B">
        <w:rPr>
          <w:rStyle w:val="apple-converted-space"/>
          <w:color w:val="000000"/>
        </w:rPr>
        <w:t> </w:t>
      </w:r>
      <w:r w:rsidRPr="00937E4B">
        <w:rPr>
          <w:rStyle w:val="aa"/>
          <w:color w:val="000000"/>
          <w:lang w:val="ru-RU"/>
        </w:rPr>
        <w:t>–</w:t>
      </w:r>
      <w:r w:rsidRPr="00937E4B">
        <w:rPr>
          <w:rStyle w:val="apple-converted-space"/>
          <w:b/>
          <w:bCs/>
          <w:color w:val="000000"/>
        </w:rPr>
        <w:t> </w:t>
      </w:r>
      <w:r w:rsidRPr="00937E4B">
        <w:rPr>
          <w:color w:val="000000"/>
          <w:lang w:val="ru-RU"/>
        </w:rPr>
        <w:t>из предложений 1 абзаца;</w:t>
      </w:r>
      <w:r w:rsidRPr="00937E4B">
        <w:rPr>
          <w:rStyle w:val="apple-converted-space"/>
          <w:color w:val="000000"/>
        </w:rPr>
        <w:t> </w:t>
      </w:r>
      <w:r w:rsidRPr="00937E4B">
        <w:rPr>
          <w:rStyle w:val="aa"/>
          <w:color w:val="000000"/>
          <w:lang w:val="ru-RU"/>
        </w:rPr>
        <w:t>2 вариант –</w:t>
      </w:r>
      <w:r w:rsidRPr="00937E4B">
        <w:rPr>
          <w:rStyle w:val="apple-converted-space"/>
          <w:b/>
          <w:bCs/>
          <w:color w:val="000000"/>
        </w:rPr>
        <w:t> </w:t>
      </w:r>
      <w:r w:rsidRPr="00937E4B">
        <w:rPr>
          <w:color w:val="000000"/>
          <w:lang w:val="ru-RU"/>
        </w:rPr>
        <w:t>из предложений 4 абзаца.</w:t>
      </w:r>
    </w:p>
    <w:p w:rsidR="00937E4B" w:rsidRPr="00937E4B" w:rsidRDefault="00937E4B" w:rsidP="00937E4B">
      <w:pPr>
        <w:pStyle w:val="a5"/>
        <w:shd w:val="clear" w:color="auto" w:fill="FFFFFF"/>
        <w:spacing w:before="120" w:beforeAutospacing="0" w:after="120" w:afterAutospacing="0" w:line="216" w:lineRule="atLeast"/>
        <w:rPr>
          <w:color w:val="000000"/>
          <w:lang w:val="ru-RU"/>
        </w:rPr>
      </w:pPr>
      <w:r w:rsidRPr="00937E4B">
        <w:rPr>
          <w:color w:val="000000"/>
          <w:lang w:val="ru-RU"/>
        </w:rPr>
        <w:t>3. Произведите морфологический разбор слова:</w:t>
      </w:r>
      <w:r w:rsidRPr="00937E4B">
        <w:rPr>
          <w:rStyle w:val="apple-converted-space"/>
          <w:color w:val="000000"/>
        </w:rPr>
        <w:t> </w:t>
      </w:r>
      <w:r w:rsidRPr="00937E4B">
        <w:rPr>
          <w:rStyle w:val="aa"/>
          <w:color w:val="000000"/>
          <w:lang w:val="ru-RU"/>
        </w:rPr>
        <w:t>1 вариант</w:t>
      </w:r>
      <w:r w:rsidRPr="00937E4B">
        <w:rPr>
          <w:rStyle w:val="apple-converted-space"/>
          <w:color w:val="000000"/>
        </w:rPr>
        <w:t> </w:t>
      </w:r>
      <w:r w:rsidRPr="00937E4B">
        <w:rPr>
          <w:rStyle w:val="aa"/>
          <w:color w:val="000000"/>
          <w:lang w:val="ru-RU"/>
        </w:rPr>
        <w:t>– (</w:t>
      </w:r>
      <w:r w:rsidRPr="00937E4B">
        <w:rPr>
          <w:color w:val="000000"/>
          <w:lang w:val="ru-RU"/>
        </w:rPr>
        <w:t>сараем) зажжённым</w:t>
      </w:r>
      <w:r w:rsidRPr="00937E4B">
        <w:rPr>
          <w:color w:val="000000"/>
          <w:vertAlign w:val="superscript"/>
          <w:lang w:val="ru-RU"/>
        </w:rPr>
        <w:t>3</w:t>
      </w:r>
      <w:r w:rsidRPr="00937E4B">
        <w:rPr>
          <w:color w:val="000000"/>
          <w:lang w:val="ru-RU"/>
        </w:rPr>
        <w:t>;</w:t>
      </w:r>
      <w:r w:rsidRPr="00937E4B">
        <w:rPr>
          <w:rStyle w:val="apple-converted-space"/>
          <w:color w:val="000000"/>
        </w:rPr>
        <w:t> </w:t>
      </w:r>
      <w:r w:rsidRPr="00937E4B">
        <w:rPr>
          <w:rStyle w:val="aa"/>
          <w:color w:val="000000"/>
          <w:lang w:val="ru-RU"/>
        </w:rPr>
        <w:t xml:space="preserve">2 вариант </w:t>
      </w:r>
      <w:proofErr w:type="gramStart"/>
      <w:r w:rsidRPr="00937E4B">
        <w:rPr>
          <w:rStyle w:val="aa"/>
          <w:color w:val="000000"/>
          <w:lang w:val="ru-RU"/>
        </w:rPr>
        <w:t>–</w:t>
      </w:r>
      <w:r w:rsidRPr="00937E4B">
        <w:rPr>
          <w:color w:val="000000"/>
          <w:lang w:val="ru-RU"/>
        </w:rPr>
        <w:t>п</w:t>
      </w:r>
      <w:proofErr w:type="gramEnd"/>
      <w:r w:rsidRPr="00937E4B">
        <w:rPr>
          <w:color w:val="000000"/>
          <w:lang w:val="ru-RU"/>
        </w:rPr>
        <w:t>однимавшегося</w:t>
      </w:r>
      <w:r w:rsidRPr="00937E4B">
        <w:rPr>
          <w:rStyle w:val="apple-converted-space"/>
          <w:color w:val="000000"/>
          <w:vertAlign w:val="superscript"/>
        </w:rPr>
        <w:t> </w:t>
      </w:r>
      <w:r w:rsidRPr="00937E4B">
        <w:rPr>
          <w:color w:val="000000"/>
          <w:vertAlign w:val="superscript"/>
          <w:lang w:val="ru-RU"/>
        </w:rPr>
        <w:t>3</w:t>
      </w:r>
      <w:r w:rsidRPr="00937E4B">
        <w:rPr>
          <w:rStyle w:val="apple-converted-space"/>
          <w:color w:val="000000"/>
        </w:rPr>
        <w:t> </w:t>
      </w:r>
      <w:r w:rsidRPr="00937E4B">
        <w:rPr>
          <w:color w:val="000000"/>
          <w:lang w:val="ru-RU"/>
        </w:rPr>
        <w:t>(дыма).</w:t>
      </w:r>
    </w:p>
    <w:p w:rsidR="00303EAA" w:rsidRPr="000B1ECC" w:rsidRDefault="00303EAA" w:rsidP="000B1ECC">
      <w:pPr>
        <w:contextualSpacing/>
        <w:rPr>
          <w:rFonts w:ascii="Times New Roman" w:hAnsi="Times New Roman"/>
          <w:lang w:val="ru-RU"/>
        </w:rPr>
      </w:pPr>
    </w:p>
    <w:p w:rsidR="00303EAA" w:rsidRPr="000B1ECC" w:rsidRDefault="00303EAA" w:rsidP="000B1ECC">
      <w:pPr>
        <w:contextualSpacing/>
        <w:rPr>
          <w:rFonts w:ascii="Times New Roman" w:hAnsi="Times New Roman"/>
          <w:lang w:val="ru-RU"/>
        </w:rPr>
      </w:pPr>
    </w:p>
    <w:p w:rsidR="00303EAA" w:rsidRPr="000B1ECC" w:rsidRDefault="00303EAA" w:rsidP="000B1ECC">
      <w:pPr>
        <w:contextualSpacing/>
        <w:rPr>
          <w:rFonts w:ascii="Times New Roman" w:hAnsi="Times New Roman"/>
          <w:lang w:val="ru-RU"/>
        </w:rPr>
      </w:pPr>
    </w:p>
    <w:sectPr w:rsidR="00303EAA" w:rsidRPr="000B1ECC" w:rsidSect="000B1ECC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7521"/>
    <w:multiLevelType w:val="hybridMultilevel"/>
    <w:tmpl w:val="92A449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3C7E97"/>
    <w:multiLevelType w:val="hybridMultilevel"/>
    <w:tmpl w:val="5F468F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A70AE0"/>
    <w:multiLevelType w:val="hybridMultilevel"/>
    <w:tmpl w:val="CA36F6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266950"/>
    <w:multiLevelType w:val="hybridMultilevel"/>
    <w:tmpl w:val="AB9AD214"/>
    <w:lvl w:ilvl="0" w:tplc="1284B1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0B84EDD"/>
    <w:multiLevelType w:val="hybridMultilevel"/>
    <w:tmpl w:val="A00A0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4633AB"/>
    <w:multiLevelType w:val="hybridMultilevel"/>
    <w:tmpl w:val="D7DA68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08117C"/>
    <w:multiLevelType w:val="hybridMultilevel"/>
    <w:tmpl w:val="15F6D6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785F4A"/>
    <w:multiLevelType w:val="hybridMultilevel"/>
    <w:tmpl w:val="C30677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377E4A"/>
    <w:multiLevelType w:val="hybridMultilevel"/>
    <w:tmpl w:val="40184A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4255A2"/>
    <w:multiLevelType w:val="hybridMultilevel"/>
    <w:tmpl w:val="49ACA3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0354972"/>
    <w:multiLevelType w:val="hybridMultilevel"/>
    <w:tmpl w:val="E1062E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1336F1"/>
    <w:multiLevelType w:val="hybridMultilevel"/>
    <w:tmpl w:val="ED568C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03440A"/>
    <w:multiLevelType w:val="hybridMultilevel"/>
    <w:tmpl w:val="4C1EB02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3"/>
  </w:num>
  <w:num w:numId="3">
    <w:abstractNumId w:val="7"/>
  </w:num>
  <w:num w:numId="4">
    <w:abstractNumId w:val="1"/>
  </w:num>
  <w:num w:numId="5">
    <w:abstractNumId w:val="0"/>
  </w:num>
  <w:num w:numId="6">
    <w:abstractNumId w:val="12"/>
  </w:num>
  <w:num w:numId="7">
    <w:abstractNumId w:val="5"/>
  </w:num>
  <w:num w:numId="8">
    <w:abstractNumId w:val="4"/>
  </w:num>
  <w:num w:numId="9">
    <w:abstractNumId w:val="10"/>
  </w:num>
  <w:num w:numId="10">
    <w:abstractNumId w:val="2"/>
  </w:num>
  <w:num w:numId="11">
    <w:abstractNumId w:val="8"/>
  </w:num>
  <w:num w:numId="12">
    <w:abstractNumId w:val="6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3049"/>
    <w:rsid w:val="00042D2D"/>
    <w:rsid w:val="00053903"/>
    <w:rsid w:val="00061EB6"/>
    <w:rsid w:val="00064821"/>
    <w:rsid w:val="0007278D"/>
    <w:rsid w:val="000A6510"/>
    <w:rsid w:val="000A7FB2"/>
    <w:rsid w:val="000B1ECC"/>
    <w:rsid w:val="000B6868"/>
    <w:rsid w:val="000D3282"/>
    <w:rsid w:val="000F52C8"/>
    <w:rsid w:val="00123BA9"/>
    <w:rsid w:val="00134929"/>
    <w:rsid w:val="001510BB"/>
    <w:rsid w:val="00180916"/>
    <w:rsid w:val="001949AE"/>
    <w:rsid w:val="001A7185"/>
    <w:rsid w:val="001C2F5E"/>
    <w:rsid w:val="001F0401"/>
    <w:rsid w:val="00204DA3"/>
    <w:rsid w:val="00223CA5"/>
    <w:rsid w:val="00252F5F"/>
    <w:rsid w:val="00253C8A"/>
    <w:rsid w:val="00256D9B"/>
    <w:rsid w:val="0028645D"/>
    <w:rsid w:val="00292FF1"/>
    <w:rsid w:val="002B6F97"/>
    <w:rsid w:val="002C22A0"/>
    <w:rsid w:val="002C4969"/>
    <w:rsid w:val="002D3404"/>
    <w:rsid w:val="002F0187"/>
    <w:rsid w:val="00302E29"/>
    <w:rsid w:val="00303EAA"/>
    <w:rsid w:val="00316ABE"/>
    <w:rsid w:val="00327A34"/>
    <w:rsid w:val="00345EFD"/>
    <w:rsid w:val="00354273"/>
    <w:rsid w:val="00384862"/>
    <w:rsid w:val="003B1045"/>
    <w:rsid w:val="003B2EB8"/>
    <w:rsid w:val="003B4997"/>
    <w:rsid w:val="003C191F"/>
    <w:rsid w:val="0042086F"/>
    <w:rsid w:val="00421A36"/>
    <w:rsid w:val="00423D27"/>
    <w:rsid w:val="00443DC2"/>
    <w:rsid w:val="004564A4"/>
    <w:rsid w:val="004B1935"/>
    <w:rsid w:val="004B5EB2"/>
    <w:rsid w:val="004D23A0"/>
    <w:rsid w:val="004F4A84"/>
    <w:rsid w:val="00501F88"/>
    <w:rsid w:val="00521782"/>
    <w:rsid w:val="00525CB7"/>
    <w:rsid w:val="00533A9C"/>
    <w:rsid w:val="005342E0"/>
    <w:rsid w:val="00545388"/>
    <w:rsid w:val="005469A8"/>
    <w:rsid w:val="00560A99"/>
    <w:rsid w:val="00563BBC"/>
    <w:rsid w:val="0057686A"/>
    <w:rsid w:val="0059422A"/>
    <w:rsid w:val="0059683A"/>
    <w:rsid w:val="005A7D52"/>
    <w:rsid w:val="005B50FC"/>
    <w:rsid w:val="005E14C6"/>
    <w:rsid w:val="005F4089"/>
    <w:rsid w:val="00602905"/>
    <w:rsid w:val="00616D45"/>
    <w:rsid w:val="00616F75"/>
    <w:rsid w:val="0061738E"/>
    <w:rsid w:val="0065306C"/>
    <w:rsid w:val="00654373"/>
    <w:rsid w:val="00661E7D"/>
    <w:rsid w:val="00677F4E"/>
    <w:rsid w:val="006B76E8"/>
    <w:rsid w:val="00715CF9"/>
    <w:rsid w:val="0075405B"/>
    <w:rsid w:val="007722B9"/>
    <w:rsid w:val="0077263E"/>
    <w:rsid w:val="00785F5B"/>
    <w:rsid w:val="00794E13"/>
    <w:rsid w:val="007B1BC5"/>
    <w:rsid w:val="008135CE"/>
    <w:rsid w:val="00827616"/>
    <w:rsid w:val="00861966"/>
    <w:rsid w:val="0086588D"/>
    <w:rsid w:val="008724EC"/>
    <w:rsid w:val="00897EEF"/>
    <w:rsid w:val="008A7368"/>
    <w:rsid w:val="008D3828"/>
    <w:rsid w:val="008E4C4F"/>
    <w:rsid w:val="008F6951"/>
    <w:rsid w:val="0090262F"/>
    <w:rsid w:val="00921A41"/>
    <w:rsid w:val="00937E4B"/>
    <w:rsid w:val="0094046D"/>
    <w:rsid w:val="00963CBA"/>
    <w:rsid w:val="0096740D"/>
    <w:rsid w:val="009C534F"/>
    <w:rsid w:val="009D5262"/>
    <w:rsid w:val="009E3F31"/>
    <w:rsid w:val="009F3049"/>
    <w:rsid w:val="009F4BA7"/>
    <w:rsid w:val="00A0529A"/>
    <w:rsid w:val="00A11389"/>
    <w:rsid w:val="00A163C8"/>
    <w:rsid w:val="00A31A81"/>
    <w:rsid w:val="00A31B3B"/>
    <w:rsid w:val="00A35A41"/>
    <w:rsid w:val="00A461A3"/>
    <w:rsid w:val="00A618BB"/>
    <w:rsid w:val="00AA4087"/>
    <w:rsid w:val="00AC73E2"/>
    <w:rsid w:val="00AD050E"/>
    <w:rsid w:val="00AD4430"/>
    <w:rsid w:val="00AD6CB0"/>
    <w:rsid w:val="00AE2D77"/>
    <w:rsid w:val="00AF563F"/>
    <w:rsid w:val="00B06EBD"/>
    <w:rsid w:val="00B50C06"/>
    <w:rsid w:val="00B51195"/>
    <w:rsid w:val="00BA0623"/>
    <w:rsid w:val="00BC6DF9"/>
    <w:rsid w:val="00BE0FA1"/>
    <w:rsid w:val="00BF6689"/>
    <w:rsid w:val="00C549A3"/>
    <w:rsid w:val="00C65055"/>
    <w:rsid w:val="00C94F8B"/>
    <w:rsid w:val="00CA0206"/>
    <w:rsid w:val="00CD062F"/>
    <w:rsid w:val="00CE0320"/>
    <w:rsid w:val="00CF20EB"/>
    <w:rsid w:val="00CF377E"/>
    <w:rsid w:val="00D23197"/>
    <w:rsid w:val="00D476DC"/>
    <w:rsid w:val="00D65431"/>
    <w:rsid w:val="00D739F2"/>
    <w:rsid w:val="00D8512B"/>
    <w:rsid w:val="00DB6749"/>
    <w:rsid w:val="00DD1228"/>
    <w:rsid w:val="00E022A9"/>
    <w:rsid w:val="00E20538"/>
    <w:rsid w:val="00E23F63"/>
    <w:rsid w:val="00E40A51"/>
    <w:rsid w:val="00E436E3"/>
    <w:rsid w:val="00E7012E"/>
    <w:rsid w:val="00E76F47"/>
    <w:rsid w:val="00EC7637"/>
    <w:rsid w:val="00EE370F"/>
    <w:rsid w:val="00EE3F80"/>
    <w:rsid w:val="00F070E0"/>
    <w:rsid w:val="00F34C66"/>
    <w:rsid w:val="00F47BE7"/>
    <w:rsid w:val="00F71F05"/>
    <w:rsid w:val="00F91339"/>
    <w:rsid w:val="00FB52AB"/>
    <w:rsid w:val="00FC7125"/>
    <w:rsid w:val="00FD594E"/>
    <w:rsid w:val="00FE7CCC"/>
    <w:rsid w:val="00FF5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11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ECC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locked/>
    <w:rsid w:val="000B1EC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0B1E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0B1EC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0B1EC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0B1EC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0B1EC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0B1ECC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0B1EC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0B1ECC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2">
    <w:name w:val="FR2"/>
    <w:rsid w:val="00E23F63"/>
    <w:pPr>
      <w:widowControl w:val="0"/>
      <w:autoSpaceDE w:val="0"/>
      <w:autoSpaceDN w:val="0"/>
      <w:adjustRightInd w:val="0"/>
      <w:spacing w:after="200" w:line="300" w:lineRule="auto"/>
      <w:ind w:left="840" w:right="600"/>
      <w:jc w:val="center"/>
    </w:pPr>
    <w:rPr>
      <w:rFonts w:ascii="Arial" w:hAnsi="Arial" w:cs="Arial"/>
      <w:b/>
      <w:bCs/>
      <w:sz w:val="22"/>
      <w:szCs w:val="22"/>
      <w:lang w:val="en-US" w:eastAsia="en-US" w:bidi="en-US"/>
    </w:rPr>
  </w:style>
  <w:style w:type="paragraph" w:customStyle="1" w:styleId="FR3">
    <w:name w:val="FR3"/>
    <w:uiPriority w:val="99"/>
    <w:rsid w:val="00E23F63"/>
    <w:pPr>
      <w:widowControl w:val="0"/>
      <w:autoSpaceDE w:val="0"/>
      <w:autoSpaceDN w:val="0"/>
      <w:adjustRightInd w:val="0"/>
      <w:spacing w:before="80" w:after="200" w:line="276" w:lineRule="auto"/>
    </w:pPr>
    <w:rPr>
      <w:rFonts w:ascii="Arial" w:hAnsi="Arial" w:cs="Arial"/>
      <w:b/>
      <w:bCs/>
      <w:sz w:val="12"/>
      <w:szCs w:val="12"/>
      <w:lang w:val="en-US" w:eastAsia="en-US" w:bidi="en-US"/>
    </w:rPr>
  </w:style>
  <w:style w:type="paragraph" w:styleId="a3">
    <w:name w:val="List Paragraph"/>
    <w:basedOn w:val="a"/>
    <w:uiPriority w:val="34"/>
    <w:qFormat/>
    <w:rsid w:val="000B1ECC"/>
    <w:pPr>
      <w:ind w:left="720"/>
      <w:contextualSpacing/>
    </w:pPr>
  </w:style>
  <w:style w:type="table" w:styleId="a4">
    <w:name w:val="Table Grid"/>
    <w:basedOn w:val="a1"/>
    <w:rsid w:val="008724E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303EAA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10">
    <w:name w:val="Заголовок 1 Знак"/>
    <w:basedOn w:val="a0"/>
    <w:link w:val="1"/>
    <w:uiPriority w:val="9"/>
    <w:rsid w:val="000B1ECC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B1ECC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B1ECC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0B1ECC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B1EC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0B1ECC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0B1ECC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0B1ECC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0B1ECC"/>
    <w:rPr>
      <w:rFonts w:ascii="Cambria" w:eastAsia="Times New Roman" w:hAnsi="Cambria"/>
    </w:rPr>
  </w:style>
  <w:style w:type="paragraph" w:styleId="a6">
    <w:name w:val="Title"/>
    <w:basedOn w:val="a"/>
    <w:next w:val="a"/>
    <w:link w:val="a7"/>
    <w:uiPriority w:val="10"/>
    <w:qFormat/>
    <w:locked/>
    <w:rsid w:val="000B1EC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7">
    <w:name w:val="Название Знак"/>
    <w:basedOn w:val="a0"/>
    <w:link w:val="a6"/>
    <w:uiPriority w:val="10"/>
    <w:rsid w:val="000B1ECC"/>
    <w:rPr>
      <w:rFonts w:ascii="Cambria" w:eastAsia="Times New Roman" w:hAnsi="Cambria"/>
      <w:b/>
      <w:bCs/>
      <w:kern w:val="28"/>
      <w:sz w:val="32"/>
      <w:szCs w:val="32"/>
    </w:rPr>
  </w:style>
  <w:style w:type="paragraph" w:styleId="a8">
    <w:name w:val="Subtitle"/>
    <w:basedOn w:val="a"/>
    <w:next w:val="a"/>
    <w:link w:val="a9"/>
    <w:uiPriority w:val="11"/>
    <w:qFormat/>
    <w:locked/>
    <w:rsid w:val="000B1ECC"/>
    <w:pPr>
      <w:spacing w:after="60"/>
      <w:jc w:val="center"/>
      <w:outlineLvl w:val="1"/>
    </w:pPr>
    <w:rPr>
      <w:rFonts w:ascii="Cambria" w:hAnsi="Cambria"/>
    </w:rPr>
  </w:style>
  <w:style w:type="character" w:customStyle="1" w:styleId="a9">
    <w:name w:val="Подзаголовок Знак"/>
    <w:basedOn w:val="a0"/>
    <w:link w:val="a8"/>
    <w:uiPriority w:val="11"/>
    <w:rsid w:val="000B1ECC"/>
    <w:rPr>
      <w:rFonts w:ascii="Cambria" w:eastAsia="Times New Roman" w:hAnsi="Cambria"/>
      <w:sz w:val="24"/>
      <w:szCs w:val="24"/>
    </w:rPr>
  </w:style>
  <w:style w:type="character" w:styleId="aa">
    <w:name w:val="Strong"/>
    <w:basedOn w:val="a0"/>
    <w:uiPriority w:val="22"/>
    <w:qFormat/>
    <w:locked/>
    <w:rsid w:val="000B1ECC"/>
    <w:rPr>
      <w:b/>
      <w:bCs/>
    </w:rPr>
  </w:style>
  <w:style w:type="character" w:styleId="ab">
    <w:name w:val="Emphasis"/>
    <w:basedOn w:val="a0"/>
    <w:uiPriority w:val="20"/>
    <w:qFormat/>
    <w:locked/>
    <w:rsid w:val="000B1ECC"/>
    <w:rPr>
      <w:rFonts w:ascii="Calibri" w:hAnsi="Calibri"/>
      <w:b/>
      <w:i/>
      <w:iCs/>
    </w:rPr>
  </w:style>
  <w:style w:type="paragraph" w:styleId="ac">
    <w:name w:val="No Spacing"/>
    <w:basedOn w:val="a"/>
    <w:uiPriority w:val="1"/>
    <w:qFormat/>
    <w:rsid w:val="000B1ECC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0B1ECC"/>
    <w:rPr>
      <w:i/>
    </w:rPr>
  </w:style>
  <w:style w:type="character" w:customStyle="1" w:styleId="22">
    <w:name w:val="Цитата 2 Знак"/>
    <w:basedOn w:val="a0"/>
    <w:link w:val="21"/>
    <w:uiPriority w:val="29"/>
    <w:rsid w:val="000B1ECC"/>
    <w:rPr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0B1ECC"/>
    <w:pPr>
      <w:ind w:left="720" w:right="720"/>
    </w:pPr>
    <w:rPr>
      <w:b/>
      <w:i/>
      <w:szCs w:val="22"/>
    </w:rPr>
  </w:style>
  <w:style w:type="character" w:customStyle="1" w:styleId="ae">
    <w:name w:val="Выделенная цитата Знак"/>
    <w:basedOn w:val="a0"/>
    <w:link w:val="ad"/>
    <w:uiPriority w:val="30"/>
    <w:rsid w:val="000B1ECC"/>
    <w:rPr>
      <w:b/>
      <w:i/>
      <w:sz w:val="24"/>
    </w:rPr>
  </w:style>
  <w:style w:type="character" w:styleId="af">
    <w:name w:val="Subtle Emphasis"/>
    <w:uiPriority w:val="19"/>
    <w:qFormat/>
    <w:rsid w:val="000B1ECC"/>
    <w:rPr>
      <w:i/>
      <w:color w:val="5A5A5A"/>
    </w:rPr>
  </w:style>
  <w:style w:type="character" w:styleId="af0">
    <w:name w:val="Intense Emphasis"/>
    <w:basedOn w:val="a0"/>
    <w:uiPriority w:val="21"/>
    <w:qFormat/>
    <w:rsid w:val="000B1ECC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0B1ECC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0B1ECC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0B1ECC"/>
    <w:rPr>
      <w:rFonts w:ascii="Cambria" w:eastAsia="Times New Roman" w:hAnsi="Cambria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0B1ECC"/>
    <w:pPr>
      <w:outlineLvl w:val="9"/>
    </w:pPr>
  </w:style>
  <w:style w:type="character" w:customStyle="1" w:styleId="c18">
    <w:name w:val="c18"/>
    <w:basedOn w:val="a0"/>
    <w:rsid w:val="000B1ECC"/>
  </w:style>
  <w:style w:type="character" w:customStyle="1" w:styleId="apple-converted-space">
    <w:name w:val="apple-converted-space"/>
    <w:basedOn w:val="a0"/>
    <w:rsid w:val="00937E4B"/>
  </w:style>
  <w:style w:type="character" w:styleId="af5">
    <w:name w:val="Hyperlink"/>
    <w:basedOn w:val="a0"/>
    <w:uiPriority w:val="99"/>
    <w:semiHidden/>
    <w:unhideWhenUsed/>
    <w:rsid w:val="00937E4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941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1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3691</Words>
  <Characters>21041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 компьтер</dc:creator>
  <cp:keywords/>
  <dc:description/>
  <cp:lastModifiedBy>Нурия</cp:lastModifiedBy>
  <cp:revision>106</cp:revision>
  <cp:lastPrinted>2015-09-20T17:18:00Z</cp:lastPrinted>
  <dcterms:created xsi:type="dcterms:W3CDTF">2005-02-03T23:48:00Z</dcterms:created>
  <dcterms:modified xsi:type="dcterms:W3CDTF">2017-09-06T15:30:00Z</dcterms:modified>
</cp:coreProperties>
</file>